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229E2" w14:textId="77777777" w:rsidR="00414A4A" w:rsidRDefault="00414A4A" w:rsidP="00301841">
      <w:pPr>
        <w:spacing w:after="0"/>
        <w:jc w:val="right"/>
        <w:rPr>
          <w:rFonts w:ascii="Times New Roman" w:eastAsia="맑은 고딕" w:hAnsi="Times New Roman" w:cs="Times New Roman"/>
          <w:i/>
          <w:iCs/>
          <w:sz w:val="20"/>
          <w:szCs w:val="20"/>
        </w:rPr>
      </w:pPr>
    </w:p>
    <w:p w14:paraId="6974BBAE" w14:textId="05FE1D2E" w:rsidR="0069274C" w:rsidRPr="008201A4" w:rsidRDefault="007E40E0" w:rsidP="00301841">
      <w:pPr>
        <w:spacing w:after="0"/>
        <w:jc w:val="right"/>
        <w:rPr>
          <w:rFonts w:ascii="Times New Roman" w:eastAsia="맑은 고딕" w:hAnsi="Times New Roman" w:cs="Times New Roman"/>
          <w:i/>
          <w:iCs/>
          <w:sz w:val="20"/>
          <w:szCs w:val="20"/>
        </w:rPr>
      </w:pPr>
      <w:r>
        <w:rPr>
          <w:rFonts w:ascii="Times New Roman" w:eastAsia="맑은 고딕" w:hAnsi="Times New Roman" w:cs="Times New Roman"/>
          <w:i/>
          <w:iCs/>
          <w:sz w:val="20"/>
          <w:szCs w:val="20"/>
        </w:rPr>
        <w:t xml:space="preserve">Research </w:t>
      </w:r>
      <w:r w:rsidR="00AC6322" w:rsidRPr="008201A4">
        <w:rPr>
          <w:rFonts w:ascii="Times New Roman" w:eastAsia="맑은 고딕" w:hAnsi="Times New Roman" w:cs="Times New Roman"/>
          <w:i/>
          <w:iCs/>
          <w:sz w:val="20"/>
          <w:szCs w:val="20"/>
        </w:rPr>
        <w:t>Article</w:t>
      </w:r>
      <w:r w:rsidR="0033477D">
        <w:rPr>
          <w:rFonts w:ascii="Times New Roman" w:eastAsia="맑은 고딕" w:hAnsi="Times New Roman" w:cs="Times New Roman"/>
          <w:i/>
          <w:iCs/>
          <w:sz w:val="20"/>
          <w:szCs w:val="20"/>
        </w:rPr>
        <w:t>/</w:t>
      </w:r>
      <w:r w:rsidR="00AC6322" w:rsidRPr="008201A4">
        <w:rPr>
          <w:rFonts w:ascii="Times New Roman" w:eastAsia="맑은 고딕" w:hAnsi="Times New Roman" w:cs="Times New Roman"/>
          <w:i/>
          <w:iCs/>
          <w:sz w:val="20"/>
          <w:szCs w:val="20"/>
        </w:rPr>
        <w:t>Review</w:t>
      </w:r>
      <w:r w:rsidR="0033477D">
        <w:rPr>
          <w:rFonts w:ascii="Times New Roman" w:eastAsia="맑은 고딕" w:hAnsi="Times New Roman" w:cs="Times New Roman"/>
          <w:i/>
          <w:iCs/>
          <w:sz w:val="20"/>
          <w:szCs w:val="20"/>
        </w:rPr>
        <w:t>/</w:t>
      </w:r>
      <w:r>
        <w:rPr>
          <w:rFonts w:ascii="Times New Roman" w:eastAsia="맑은 고딕" w:hAnsi="Times New Roman" w:cs="Times New Roman"/>
          <w:i/>
          <w:iCs/>
          <w:sz w:val="20"/>
          <w:szCs w:val="20"/>
        </w:rPr>
        <w:t xml:space="preserve">Short </w:t>
      </w:r>
      <w:r w:rsidR="00AC6322" w:rsidRPr="008201A4">
        <w:rPr>
          <w:rFonts w:ascii="Times New Roman" w:eastAsia="맑은 고딕" w:hAnsi="Times New Roman" w:cs="Times New Roman"/>
          <w:i/>
          <w:iCs/>
          <w:sz w:val="20"/>
          <w:szCs w:val="20"/>
        </w:rPr>
        <w:t>Communication</w:t>
      </w:r>
    </w:p>
    <w:p w14:paraId="6FC235D5" w14:textId="5A00860A" w:rsidR="00301841" w:rsidRPr="008201A4" w:rsidRDefault="00301841" w:rsidP="00301841">
      <w:pPr>
        <w:spacing w:after="0"/>
        <w:jc w:val="right"/>
        <w:rPr>
          <w:rFonts w:ascii="Times New Roman" w:eastAsia="맑은 고딕" w:hAnsi="Times New Roman" w:cs="Times New Roman"/>
          <w:b/>
          <w:iCs/>
          <w:sz w:val="20"/>
          <w:szCs w:val="20"/>
        </w:rPr>
      </w:pPr>
      <w:r w:rsidRPr="008201A4">
        <w:rPr>
          <w:rFonts w:ascii="Times New Roman" w:eastAsia="맑은 고딕" w:hAnsi="Times New Roman" w:cs="Times New Roman"/>
          <w:b/>
          <w:iCs/>
          <w:sz w:val="20"/>
          <w:szCs w:val="20"/>
        </w:rPr>
        <w:t xml:space="preserve">Volume </w:t>
      </w:r>
      <w:r w:rsidR="004E29FA">
        <w:rPr>
          <w:rFonts w:ascii="Times New Roman" w:eastAsia="맑은 고딕" w:hAnsi="Times New Roman" w:cs="Times New Roman"/>
          <w:b/>
          <w:iCs/>
          <w:sz w:val="20"/>
          <w:szCs w:val="20"/>
        </w:rPr>
        <w:t>1</w:t>
      </w:r>
      <w:r w:rsidR="007E40E0">
        <w:rPr>
          <w:rFonts w:ascii="Times New Roman" w:eastAsia="맑은 고딕" w:hAnsi="Times New Roman" w:cs="Times New Roman"/>
          <w:b/>
          <w:iCs/>
          <w:sz w:val="20"/>
          <w:szCs w:val="20"/>
        </w:rPr>
        <w:t>(</w:t>
      </w:r>
      <w:r w:rsidR="004E29FA">
        <w:rPr>
          <w:rFonts w:ascii="Times New Roman" w:eastAsia="맑은 고딕" w:hAnsi="Times New Roman" w:cs="Times New Roman"/>
          <w:b/>
          <w:iCs/>
          <w:sz w:val="20"/>
          <w:szCs w:val="20"/>
        </w:rPr>
        <w:t>1</w:t>
      </w:r>
      <w:r w:rsidR="007E40E0">
        <w:rPr>
          <w:rFonts w:ascii="Times New Roman" w:eastAsia="맑은 고딕" w:hAnsi="Times New Roman" w:cs="Times New Roman"/>
          <w:b/>
          <w:iCs/>
          <w:sz w:val="20"/>
          <w:szCs w:val="20"/>
        </w:rPr>
        <w:t>)</w:t>
      </w:r>
      <w:r w:rsidRPr="008201A4">
        <w:rPr>
          <w:rFonts w:ascii="Times New Roman" w:eastAsia="맑은 고딕" w:hAnsi="Times New Roman" w:cs="Times New Roman"/>
          <w:b/>
          <w:iCs/>
          <w:sz w:val="20"/>
          <w:szCs w:val="20"/>
        </w:rPr>
        <w:t xml:space="preserve">, </w:t>
      </w:r>
      <w:r w:rsidR="004E29FA">
        <w:rPr>
          <w:rFonts w:ascii="Times New Roman" w:eastAsia="맑은 고딕" w:hAnsi="Times New Roman" w:cs="Times New Roman"/>
          <w:b/>
          <w:iCs/>
          <w:sz w:val="20"/>
          <w:szCs w:val="20"/>
        </w:rPr>
        <w:t>2022</w:t>
      </w:r>
      <w:r w:rsidRPr="008201A4">
        <w:rPr>
          <w:rFonts w:ascii="Times New Roman" w:eastAsia="맑은 고딕" w:hAnsi="Times New Roman" w:cs="Times New Roman"/>
          <w:b/>
          <w:iCs/>
          <w:sz w:val="20"/>
          <w:szCs w:val="20"/>
        </w:rPr>
        <w:t xml:space="preserve">, </w:t>
      </w:r>
      <w:r w:rsidR="007E40E0">
        <w:rPr>
          <w:rFonts w:ascii="Times New Roman" w:eastAsia="맑은 고딕" w:hAnsi="Times New Roman" w:cs="Times New Roman"/>
          <w:b/>
          <w:iCs/>
          <w:sz w:val="20"/>
          <w:szCs w:val="20"/>
        </w:rPr>
        <w:t>Page</w:t>
      </w:r>
    </w:p>
    <w:p w14:paraId="796A9597" w14:textId="773B6F21" w:rsidR="0016575A" w:rsidRPr="00B62C0E" w:rsidRDefault="0016575A" w:rsidP="00B62C0E">
      <w:pPr>
        <w:jc w:val="right"/>
        <w:rPr>
          <w:rFonts w:ascii="Times New Roman" w:hAnsi="Times New Roman" w:cs="Times New Roman"/>
          <w:sz w:val="20"/>
          <w:szCs w:val="20"/>
        </w:rPr>
      </w:pPr>
      <w:r w:rsidRPr="00B62C0E">
        <w:rPr>
          <w:rFonts w:ascii="Times New Roman" w:hAnsi="Times New Roman" w:cs="Times New Roman"/>
          <w:sz w:val="20"/>
          <w:szCs w:val="20"/>
        </w:rPr>
        <w:t>https://doi.org/10.53623/</w:t>
      </w:r>
      <w:r w:rsidR="00A05B82">
        <w:rPr>
          <w:rFonts w:ascii="Times New Roman" w:hAnsi="Times New Roman" w:cs="Times New Roman"/>
          <w:sz w:val="20"/>
          <w:szCs w:val="20"/>
        </w:rPr>
        <w:t>diip</w:t>
      </w:r>
      <w:r w:rsidRPr="00B62C0E">
        <w:rPr>
          <w:rFonts w:ascii="Times New Roman" w:hAnsi="Times New Roman" w:cs="Times New Roman"/>
          <w:sz w:val="20"/>
          <w:szCs w:val="20"/>
        </w:rPr>
        <w:t>.v</w:t>
      </w:r>
      <w:r w:rsidR="004E29FA">
        <w:rPr>
          <w:rFonts w:ascii="Times New Roman" w:hAnsi="Times New Roman" w:cs="Times New Roman"/>
          <w:sz w:val="20"/>
          <w:szCs w:val="20"/>
        </w:rPr>
        <w:t>1</w:t>
      </w:r>
      <w:r w:rsidRPr="00B62C0E">
        <w:rPr>
          <w:rFonts w:ascii="Times New Roman" w:hAnsi="Times New Roman" w:cs="Times New Roman"/>
          <w:sz w:val="20"/>
          <w:szCs w:val="20"/>
        </w:rPr>
        <w:t>i</w:t>
      </w:r>
      <w:r w:rsidR="004E29FA">
        <w:rPr>
          <w:rFonts w:ascii="Times New Roman" w:hAnsi="Times New Roman" w:cs="Times New Roman"/>
          <w:sz w:val="20"/>
          <w:szCs w:val="20"/>
        </w:rPr>
        <w:t>1</w:t>
      </w:r>
      <w:r w:rsidR="00A05B82">
        <w:rPr>
          <w:rFonts w:ascii="Times New Roman" w:hAnsi="Times New Roman" w:cs="Times New Roman"/>
          <w:sz w:val="20"/>
          <w:szCs w:val="20"/>
        </w:rPr>
        <w:t>.XX</w:t>
      </w:r>
    </w:p>
    <w:p w14:paraId="58555D00" w14:textId="45F717A7" w:rsidR="00AC6322" w:rsidRPr="007E40E0" w:rsidRDefault="00AC6322" w:rsidP="00A07AD7">
      <w:pPr>
        <w:rPr>
          <w:rFonts w:ascii="Times New Roman" w:eastAsia="맑은 고딕" w:hAnsi="Times New Roman" w:cs="Times New Roman"/>
          <w:b/>
          <w:bCs/>
          <w:sz w:val="36"/>
          <w:szCs w:val="36"/>
        </w:rPr>
      </w:pPr>
      <w:r w:rsidRPr="007E40E0">
        <w:rPr>
          <w:rFonts w:ascii="Times New Roman" w:eastAsia="맑은 고딕" w:hAnsi="Times New Roman" w:cs="Times New Roman"/>
          <w:b/>
          <w:bCs/>
          <w:sz w:val="36"/>
          <w:szCs w:val="36"/>
        </w:rPr>
        <w:t>Title</w:t>
      </w:r>
    </w:p>
    <w:p w14:paraId="3BCF1F87" w14:textId="08406CAB" w:rsidR="00AC6322" w:rsidRPr="007B6BEF" w:rsidRDefault="00AC6322" w:rsidP="00AC6322">
      <w:pPr>
        <w:jc w:val="both"/>
        <w:rPr>
          <w:rFonts w:ascii="Times New Roman" w:eastAsia="맑은 고딕" w:hAnsi="Times New Roman" w:cs="Times New Roman"/>
          <w:b/>
          <w:bCs/>
          <w:sz w:val="24"/>
          <w:szCs w:val="24"/>
        </w:rPr>
      </w:pPr>
      <w:r w:rsidRPr="007B6BEF">
        <w:rPr>
          <w:rFonts w:ascii="Times New Roman" w:eastAsia="맑은 고딕" w:hAnsi="Times New Roman" w:cs="Times New Roman"/>
          <w:b/>
          <w:bCs/>
          <w:sz w:val="24"/>
          <w:szCs w:val="24"/>
        </w:rPr>
        <w:t>Firstname Lastname</w:t>
      </w:r>
      <w:r w:rsidRPr="007B6BEF">
        <w:rPr>
          <w:rFonts w:ascii="Times New Roman" w:eastAsia="맑은 고딕" w:hAnsi="Times New Roman" w:cs="Times New Roman"/>
          <w:b/>
          <w:bCs/>
          <w:sz w:val="24"/>
          <w:szCs w:val="24"/>
          <w:vertAlign w:val="superscript"/>
        </w:rPr>
        <w:t>1</w:t>
      </w:r>
      <w:r w:rsidRPr="007B6BEF">
        <w:rPr>
          <w:rFonts w:ascii="Times New Roman" w:eastAsia="맑은 고딕" w:hAnsi="Times New Roman" w:cs="Times New Roman"/>
          <w:b/>
          <w:bCs/>
          <w:sz w:val="24"/>
          <w:szCs w:val="24"/>
        </w:rPr>
        <w:t>, Firstname Lastname</w:t>
      </w:r>
      <w:r w:rsidRPr="007B6BEF">
        <w:rPr>
          <w:rFonts w:ascii="Times New Roman" w:eastAsia="맑은 고딕" w:hAnsi="Times New Roman" w:cs="Times New Roman"/>
          <w:b/>
          <w:bCs/>
          <w:sz w:val="24"/>
          <w:szCs w:val="24"/>
          <w:vertAlign w:val="superscript"/>
        </w:rPr>
        <w:t>2</w:t>
      </w:r>
      <w:r w:rsidRPr="007B6BEF">
        <w:rPr>
          <w:rFonts w:ascii="Times New Roman" w:eastAsia="맑은 고딕" w:hAnsi="Times New Roman" w:cs="Times New Roman"/>
          <w:b/>
          <w:bCs/>
          <w:sz w:val="24"/>
          <w:szCs w:val="24"/>
        </w:rPr>
        <w:t>, Firstname Lastname</w:t>
      </w:r>
      <w:r w:rsidRPr="007B6BEF">
        <w:rPr>
          <w:rFonts w:ascii="Times New Roman" w:eastAsia="맑은 고딕" w:hAnsi="Times New Roman" w:cs="Times New Roman"/>
          <w:b/>
          <w:bCs/>
          <w:sz w:val="24"/>
          <w:szCs w:val="24"/>
          <w:vertAlign w:val="superscript"/>
        </w:rPr>
        <w:t>3,*</w:t>
      </w:r>
      <w:r w:rsidR="00F70D39" w:rsidRPr="007B6BEF">
        <w:rPr>
          <w:rFonts w:ascii="Times New Roman" w:hAnsi="Times New Roman" w:cs="Times New Roman"/>
          <w:b/>
          <w:bCs/>
          <w:sz w:val="24"/>
          <w:szCs w:val="24"/>
          <w:lang w:val="en-IN" w:eastAsia="en-IN"/>
        </w:rPr>
        <w:t xml:space="preserve"> </w:t>
      </w:r>
    </w:p>
    <w:p w14:paraId="13F96107" w14:textId="14AB2A0D" w:rsidR="00AC6322" w:rsidRPr="008201A4" w:rsidRDefault="00AC6322" w:rsidP="00AC6322">
      <w:pPr>
        <w:tabs>
          <w:tab w:val="left" w:pos="284"/>
        </w:tabs>
        <w:spacing w:after="0"/>
        <w:jc w:val="both"/>
        <w:rPr>
          <w:rFonts w:ascii="Times New Roman" w:eastAsia="맑은 고딕" w:hAnsi="Times New Roman" w:cs="Times New Roman"/>
          <w:sz w:val="18"/>
          <w:szCs w:val="18"/>
        </w:rPr>
      </w:pPr>
      <w:r w:rsidRPr="008201A4">
        <w:rPr>
          <w:rFonts w:ascii="Times New Roman" w:eastAsia="맑은 고딕" w:hAnsi="Times New Roman" w:cs="Times New Roman"/>
          <w:sz w:val="18"/>
          <w:szCs w:val="18"/>
          <w:vertAlign w:val="superscript"/>
        </w:rPr>
        <w:t>1</w:t>
      </w:r>
      <w:r w:rsidRPr="008201A4">
        <w:rPr>
          <w:rFonts w:ascii="Times New Roman" w:eastAsia="맑은 고딕" w:hAnsi="Times New Roman" w:cs="Times New Roman"/>
          <w:sz w:val="18"/>
          <w:szCs w:val="18"/>
        </w:rPr>
        <w:tab/>
        <w:t>Affiliation 1</w:t>
      </w:r>
    </w:p>
    <w:p w14:paraId="610BFAFE" w14:textId="0578E61B" w:rsidR="00AC6322" w:rsidRPr="008201A4" w:rsidRDefault="00AC6322" w:rsidP="00AC6322">
      <w:pPr>
        <w:tabs>
          <w:tab w:val="left" w:pos="284"/>
        </w:tabs>
        <w:spacing w:after="0"/>
        <w:jc w:val="both"/>
        <w:rPr>
          <w:rFonts w:ascii="Times New Roman" w:eastAsia="맑은 고딕" w:hAnsi="Times New Roman" w:cs="Times New Roman"/>
          <w:sz w:val="18"/>
          <w:szCs w:val="18"/>
        </w:rPr>
      </w:pPr>
      <w:r w:rsidRPr="008201A4">
        <w:rPr>
          <w:rFonts w:ascii="Times New Roman" w:eastAsia="맑은 고딕" w:hAnsi="Times New Roman" w:cs="Times New Roman"/>
          <w:sz w:val="18"/>
          <w:szCs w:val="18"/>
          <w:vertAlign w:val="superscript"/>
        </w:rPr>
        <w:t>2</w:t>
      </w:r>
      <w:r w:rsidRPr="008201A4">
        <w:rPr>
          <w:rFonts w:ascii="Times New Roman" w:eastAsia="맑은 고딕" w:hAnsi="Times New Roman" w:cs="Times New Roman"/>
          <w:sz w:val="18"/>
          <w:szCs w:val="18"/>
        </w:rPr>
        <w:tab/>
        <w:t>Affiliation 2</w:t>
      </w:r>
    </w:p>
    <w:p w14:paraId="7FE83C2D" w14:textId="0A2041D3" w:rsidR="00AC6322" w:rsidRPr="008201A4" w:rsidRDefault="00AC6322" w:rsidP="00AC6322">
      <w:pPr>
        <w:tabs>
          <w:tab w:val="left" w:pos="284"/>
        </w:tabs>
        <w:spacing w:after="0"/>
        <w:jc w:val="both"/>
        <w:rPr>
          <w:rFonts w:ascii="Times New Roman" w:eastAsia="맑은 고딕" w:hAnsi="Times New Roman" w:cs="Times New Roman"/>
          <w:sz w:val="18"/>
          <w:szCs w:val="18"/>
          <w:vertAlign w:val="superscript"/>
        </w:rPr>
      </w:pPr>
      <w:r w:rsidRPr="008201A4">
        <w:rPr>
          <w:rFonts w:ascii="Times New Roman" w:eastAsia="맑은 고딕" w:hAnsi="Times New Roman" w:cs="Times New Roman"/>
          <w:sz w:val="18"/>
          <w:szCs w:val="18"/>
          <w:vertAlign w:val="superscript"/>
        </w:rPr>
        <w:t>3</w:t>
      </w:r>
      <w:r w:rsidRPr="008201A4">
        <w:rPr>
          <w:rFonts w:ascii="Times New Roman" w:eastAsia="맑은 고딕" w:hAnsi="Times New Roman" w:cs="Times New Roman"/>
          <w:sz w:val="18"/>
          <w:szCs w:val="18"/>
          <w:vertAlign w:val="superscript"/>
        </w:rPr>
        <w:tab/>
      </w:r>
      <w:r w:rsidRPr="008201A4">
        <w:rPr>
          <w:rFonts w:ascii="Times New Roman" w:eastAsia="맑은 고딕" w:hAnsi="Times New Roman" w:cs="Times New Roman"/>
          <w:sz w:val="18"/>
          <w:szCs w:val="18"/>
        </w:rPr>
        <w:t>Affiliation 3</w:t>
      </w:r>
    </w:p>
    <w:p w14:paraId="37ECB85C" w14:textId="77777777" w:rsidR="00F70D39" w:rsidRDefault="00AC6322" w:rsidP="00F70D39">
      <w:pPr>
        <w:tabs>
          <w:tab w:val="left" w:pos="284"/>
        </w:tabs>
        <w:spacing w:after="0"/>
        <w:jc w:val="both"/>
        <w:rPr>
          <w:rFonts w:ascii="Times New Roman" w:eastAsia="맑은 고딕" w:hAnsi="Times New Roman" w:cs="Times New Roman"/>
          <w:sz w:val="18"/>
          <w:szCs w:val="18"/>
        </w:rPr>
      </w:pPr>
      <w:r w:rsidRPr="008201A4">
        <w:rPr>
          <w:rFonts w:ascii="Times New Roman" w:eastAsia="맑은 고딕" w:hAnsi="Times New Roman" w:cs="Times New Roman"/>
          <w:sz w:val="18"/>
          <w:szCs w:val="18"/>
        </w:rPr>
        <w:t>*</w:t>
      </w:r>
      <w:r w:rsidRPr="008201A4">
        <w:rPr>
          <w:rFonts w:ascii="Times New Roman" w:eastAsia="맑은 고딕" w:hAnsi="Times New Roman" w:cs="Times New Roman"/>
          <w:sz w:val="18"/>
          <w:szCs w:val="18"/>
        </w:rPr>
        <w:tab/>
        <w:t>Correspondence: e-mail@e-mail.com; if there are multiple corresponding authors, add author initials) (F.L.);</w:t>
      </w:r>
      <w:r w:rsidR="00F70D39">
        <w:rPr>
          <w:rFonts w:ascii="Times New Roman" w:eastAsia="맑은 고딕" w:hAnsi="Times New Roman" w:cs="Times New Roman"/>
          <w:sz w:val="18"/>
          <w:szCs w:val="18"/>
        </w:rPr>
        <w:t xml:space="preserve"> </w:t>
      </w:r>
    </w:p>
    <w:p w14:paraId="0B75D397" w14:textId="77777777" w:rsidR="007E40E0" w:rsidRDefault="007E40E0" w:rsidP="00AC6322">
      <w:pPr>
        <w:jc w:val="right"/>
        <w:rPr>
          <w:rFonts w:ascii="Times New Roman" w:eastAsia="맑은 고딕" w:hAnsi="Times New Roman" w:cs="Times New Roman"/>
          <w:b/>
          <w:bCs/>
          <w:sz w:val="18"/>
          <w:szCs w:val="18"/>
        </w:rPr>
      </w:pPr>
    </w:p>
    <w:p w14:paraId="062A6457" w14:textId="752A567C" w:rsidR="00AC6322" w:rsidRPr="008201A4" w:rsidRDefault="007E40E0" w:rsidP="00AC6322">
      <w:pPr>
        <w:jc w:val="right"/>
        <w:rPr>
          <w:rFonts w:ascii="Times New Roman" w:eastAsia="맑은 고딕" w:hAnsi="Times New Roman" w:cs="Times New Roman"/>
          <w:b/>
          <w:bCs/>
          <w:sz w:val="18"/>
          <w:szCs w:val="18"/>
        </w:rPr>
      </w:pPr>
      <w:r>
        <w:rPr>
          <w:rFonts w:ascii="Times New Roman" w:eastAsia="맑은 고딕" w:hAnsi="Times New Roman" w:cs="Times New Roman"/>
          <w:b/>
          <w:bCs/>
          <w:sz w:val="18"/>
          <w:szCs w:val="18"/>
        </w:rPr>
        <w:t>SUBMITTED</w:t>
      </w:r>
      <w:r w:rsidR="00AC6322" w:rsidRPr="008201A4">
        <w:rPr>
          <w:rFonts w:ascii="Times New Roman" w:eastAsia="맑은 고딕" w:hAnsi="Times New Roman" w:cs="Times New Roman"/>
          <w:b/>
          <w:bCs/>
          <w:sz w:val="18"/>
          <w:szCs w:val="18"/>
        </w:rPr>
        <w:t xml:space="preserve">: date; </w:t>
      </w:r>
      <w:r>
        <w:rPr>
          <w:rFonts w:ascii="Times New Roman" w:eastAsia="맑은 고딕" w:hAnsi="Times New Roman" w:cs="Times New Roman"/>
          <w:b/>
          <w:bCs/>
          <w:sz w:val="18"/>
          <w:szCs w:val="18"/>
        </w:rPr>
        <w:t>REVISED</w:t>
      </w:r>
      <w:r w:rsidR="00C52A19">
        <w:rPr>
          <w:rFonts w:ascii="Times New Roman" w:eastAsia="맑은 고딕" w:hAnsi="Times New Roman" w:cs="Times New Roman"/>
          <w:b/>
          <w:bCs/>
          <w:sz w:val="18"/>
          <w:szCs w:val="18"/>
        </w:rPr>
        <w:t xml:space="preserve">: date; </w:t>
      </w:r>
      <w:r>
        <w:rPr>
          <w:rFonts w:ascii="Times New Roman" w:eastAsia="맑은 고딕" w:hAnsi="Times New Roman" w:cs="Times New Roman"/>
          <w:b/>
          <w:bCs/>
          <w:sz w:val="18"/>
          <w:szCs w:val="18"/>
        </w:rPr>
        <w:t>ACCEPTED</w:t>
      </w:r>
      <w:r w:rsidR="00AC6322" w:rsidRPr="008201A4">
        <w:rPr>
          <w:rFonts w:ascii="Times New Roman" w:eastAsia="맑은 고딕" w:hAnsi="Times New Roman" w:cs="Times New Roman"/>
          <w:b/>
          <w:bCs/>
          <w:sz w:val="18"/>
          <w:szCs w:val="18"/>
        </w:rPr>
        <w:t xml:space="preserve">: date </w:t>
      </w:r>
    </w:p>
    <w:p w14:paraId="789976AA" w14:textId="35B635F4" w:rsidR="00AC6322" w:rsidRPr="007B6BEF" w:rsidRDefault="007E40E0" w:rsidP="00C52A19">
      <w:pPr>
        <w:jc w:val="both"/>
        <w:rPr>
          <w:rFonts w:ascii="Times New Roman" w:eastAsia="맑은 고딕" w:hAnsi="Times New Roman"/>
          <w:bCs/>
          <w:sz w:val="24"/>
          <w:szCs w:val="24"/>
        </w:rPr>
      </w:pPr>
      <w:r w:rsidRPr="007B6BEF">
        <w:rPr>
          <w:rFonts w:ascii="Times New Roman" w:eastAsia="Adobe Fangsong Std R" w:hAnsi="Times New Roman"/>
          <w:b/>
          <w:sz w:val="24"/>
          <w:szCs w:val="24"/>
        </w:rPr>
        <w:t>ABSTRACT:</w:t>
      </w:r>
      <w:r w:rsidR="00AC6322" w:rsidRPr="007B6BEF">
        <w:rPr>
          <w:rFonts w:ascii="Times New Roman" w:eastAsia="Adobe Fangsong Std R" w:hAnsi="Times New Roman"/>
          <w:bCs/>
          <w:sz w:val="24"/>
          <w:szCs w:val="24"/>
        </w:rPr>
        <w:t xml:space="preserve"> 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w:t>
      </w:r>
      <w:r w:rsidR="00AC6322" w:rsidRPr="007B6BEF">
        <w:rPr>
          <w:rFonts w:ascii="Times New Roman" w:eastAsia="맑은 고딕" w:hAnsi="Times New Roman"/>
          <w:bCs/>
          <w:sz w:val="24"/>
          <w:szCs w:val="24"/>
        </w:rPr>
        <w:t xml:space="preserve"> are not presented and substantiated in the main text and should not exaggerate the main conclusions.</w:t>
      </w:r>
      <w:r w:rsidR="00C52A19" w:rsidRPr="007B6BEF">
        <w:rPr>
          <w:sz w:val="24"/>
          <w:szCs w:val="24"/>
        </w:rPr>
        <w:t xml:space="preserve"> </w:t>
      </w:r>
    </w:p>
    <w:p w14:paraId="31DD6B39" w14:textId="0263E2C1" w:rsidR="00AC6322" w:rsidRPr="007B6BEF" w:rsidRDefault="007E40E0" w:rsidP="00C52A19">
      <w:pPr>
        <w:pBdr>
          <w:bottom w:val="single" w:sz="4" w:space="1" w:color="auto"/>
        </w:pBdr>
        <w:spacing w:after="0"/>
        <w:rPr>
          <w:rFonts w:ascii="Times New Roman" w:eastAsia="맑은 고딕" w:hAnsi="Times New Roman"/>
          <w:sz w:val="24"/>
          <w:szCs w:val="24"/>
        </w:rPr>
      </w:pPr>
      <w:r w:rsidRPr="007B6BEF">
        <w:rPr>
          <w:rFonts w:ascii="Times New Roman" w:eastAsia="맑은 고딕" w:hAnsi="Times New Roman"/>
          <w:b/>
          <w:sz w:val="24"/>
          <w:szCs w:val="24"/>
        </w:rPr>
        <w:t>KEYWORDS</w:t>
      </w:r>
      <w:r w:rsidR="00AC6322" w:rsidRPr="007B6BEF">
        <w:rPr>
          <w:rFonts w:ascii="Times New Roman" w:eastAsia="맑은 고딕" w:hAnsi="Times New Roman"/>
          <w:b/>
          <w:sz w:val="24"/>
          <w:szCs w:val="24"/>
        </w:rPr>
        <w:t xml:space="preserve">: </w:t>
      </w:r>
      <w:r w:rsidR="00AC6322" w:rsidRPr="007B6BEF">
        <w:rPr>
          <w:rFonts w:ascii="Times New Roman" w:eastAsia="맑은 고딕" w:hAnsi="Times New Roman"/>
          <w:sz w:val="24"/>
          <w:szCs w:val="24"/>
        </w:rPr>
        <w:t>keyword 1; keyword 2; keyword 3</w:t>
      </w:r>
      <w:r w:rsidR="0033477D" w:rsidRPr="007B6BEF">
        <w:rPr>
          <w:rFonts w:ascii="Times New Roman" w:eastAsia="맑은 고딕" w:hAnsi="Times New Roman"/>
          <w:sz w:val="24"/>
          <w:szCs w:val="24"/>
        </w:rPr>
        <w:t>; keywords 4</w:t>
      </w:r>
      <w:r w:rsidR="00AC6322" w:rsidRPr="007B6BEF">
        <w:rPr>
          <w:rFonts w:ascii="Times New Roman" w:eastAsia="맑은 고딕" w:hAnsi="Times New Roman"/>
          <w:sz w:val="24"/>
          <w:szCs w:val="24"/>
        </w:rPr>
        <w:t xml:space="preserve"> (</w:t>
      </w:r>
      <w:r w:rsidR="0033477D" w:rsidRPr="007B6BEF">
        <w:rPr>
          <w:rFonts w:ascii="Times New Roman" w:eastAsia="맑은 고딕" w:hAnsi="Times New Roman"/>
          <w:sz w:val="24"/>
          <w:szCs w:val="24"/>
        </w:rPr>
        <w:t xml:space="preserve">maximum 6 </w:t>
      </w:r>
      <w:r w:rsidR="00AC6322" w:rsidRPr="007B6BEF">
        <w:rPr>
          <w:rFonts w:ascii="Times New Roman" w:eastAsia="맑은 고딕" w:hAnsi="Times New Roman"/>
          <w:sz w:val="24"/>
          <w:szCs w:val="24"/>
        </w:rPr>
        <w:t>pertinent keywords specific to the article</w:t>
      </w:r>
      <w:r w:rsidR="0033477D" w:rsidRPr="007B6BEF">
        <w:rPr>
          <w:rFonts w:ascii="Times New Roman" w:eastAsia="맑은 고딕" w:hAnsi="Times New Roman"/>
          <w:sz w:val="24"/>
          <w:szCs w:val="24"/>
        </w:rPr>
        <w:t xml:space="preserve">) </w:t>
      </w:r>
    </w:p>
    <w:p w14:paraId="6217C646" w14:textId="77777777" w:rsidR="00DA3413" w:rsidRDefault="00DA3413" w:rsidP="00DA3413">
      <w:pPr>
        <w:spacing w:after="0"/>
        <w:jc w:val="both"/>
        <w:rPr>
          <w:rFonts w:ascii="Times New Roman" w:eastAsia="맑은 고딕" w:hAnsi="Times New Roman" w:cs="Times New Roman"/>
          <w:b/>
          <w:bCs/>
          <w:sz w:val="24"/>
          <w:szCs w:val="24"/>
        </w:rPr>
      </w:pPr>
    </w:p>
    <w:p w14:paraId="3C30D881" w14:textId="330BADD0" w:rsidR="00AC6322" w:rsidRPr="008201A4" w:rsidRDefault="002B6933" w:rsidP="00DA3413">
      <w:pPr>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1. Introduction</w:t>
      </w:r>
    </w:p>
    <w:p w14:paraId="65E52CCC" w14:textId="2031CEB1" w:rsidR="002B6933" w:rsidRPr="008201A4" w:rsidRDefault="0033477D" w:rsidP="007E40E0">
      <w:pPr>
        <w:spacing w:after="0"/>
        <w:jc w:val="both"/>
        <w:rPr>
          <w:rFonts w:ascii="Times New Roman" w:eastAsia="맑은 고딕" w:hAnsi="Times New Roman" w:cs="Times New Roman"/>
          <w:sz w:val="24"/>
          <w:szCs w:val="24"/>
        </w:rPr>
      </w:pPr>
      <w:r w:rsidRPr="0033477D">
        <w:rPr>
          <w:rFonts w:ascii="Times New Roman" w:hAnsi="Times New Roman" w:cs="Times New Roman"/>
          <w:sz w:val="24"/>
          <w:szCs w:val="24"/>
          <w:shd w:val="clear" w:color="auto" w:fill="FFFFFF"/>
        </w:rPr>
        <w:t>State the objectives of the work and provide an adequate background, avoiding a detailed literature survey or a summary of the results.</w:t>
      </w:r>
      <w:r w:rsidR="002B6933" w:rsidRPr="0033477D">
        <w:rPr>
          <w:rFonts w:ascii="Times New Roman" w:eastAsia="맑은 고딕" w:hAnsi="Times New Roman" w:cs="Times New Roman"/>
          <w:sz w:val="24"/>
          <w:szCs w:val="24"/>
        </w:rPr>
        <w:t xml:space="preserve"> As </w:t>
      </w:r>
      <w:r w:rsidR="002B6933" w:rsidRPr="008201A4">
        <w:rPr>
          <w:rFonts w:ascii="Times New Roman" w:eastAsia="맑은 고딕" w:hAnsi="Times New Roman" w:cs="Times New Roman"/>
          <w:sz w:val="24"/>
          <w:szCs w:val="24"/>
        </w:rPr>
        <w:t>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14:paraId="3FBA6682" w14:textId="57CB7EB4" w:rsidR="002B6933" w:rsidRPr="008201A4" w:rsidRDefault="002B6933" w:rsidP="00C52A19">
      <w:pPr>
        <w:spacing w:before="240"/>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2. Materials and Methods</w:t>
      </w:r>
    </w:p>
    <w:p w14:paraId="1A1CAC62" w14:textId="44EE6823" w:rsidR="002B6933" w:rsidRPr="0095570A" w:rsidRDefault="0095570A" w:rsidP="00583132">
      <w:pPr>
        <w:spacing w:after="0"/>
        <w:jc w:val="both"/>
        <w:rPr>
          <w:rFonts w:ascii="Times New Roman" w:eastAsia="맑은 고딕" w:hAnsi="Times New Roman" w:cs="Times New Roman"/>
          <w:sz w:val="24"/>
          <w:szCs w:val="24"/>
          <w:lang w:bidi="en-US"/>
        </w:rPr>
      </w:pPr>
      <w:r w:rsidRPr="0095570A">
        <w:rPr>
          <w:rFonts w:ascii="Times New Roman" w:hAnsi="Times New Roman" w:cs="Times New Roman"/>
          <w:sz w:val="24"/>
          <w:szCs w:val="24"/>
          <w:shd w:val="clear" w:color="auto" w:fill="FFFFFF"/>
        </w:rPr>
        <w:t>Provide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w:t>
      </w:r>
    </w:p>
    <w:p w14:paraId="590DFACD" w14:textId="77777777" w:rsidR="002B6933" w:rsidRPr="008201A4" w:rsidRDefault="002B6933" w:rsidP="00583132">
      <w:pPr>
        <w:spacing w:after="0"/>
        <w:ind w:firstLine="720"/>
        <w:jc w:val="both"/>
        <w:rPr>
          <w:rFonts w:ascii="Times New Roman" w:eastAsia="맑은 고딕" w:hAnsi="Times New Roman" w:cs="Times New Roman"/>
          <w:sz w:val="24"/>
          <w:szCs w:val="24"/>
          <w:lang w:bidi="en-US"/>
        </w:rPr>
      </w:pPr>
      <w:r w:rsidRPr="008201A4">
        <w:rPr>
          <w:rFonts w:ascii="Times New Roman" w:eastAsia="맑은 고딕" w:hAnsi="Times New Roman" w:cs="Times New Roman"/>
          <w:sz w:val="24"/>
          <w:szCs w:val="24"/>
          <w:lang w:bidi="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37670500" w14:textId="33EBD883" w:rsidR="0052293F" w:rsidRDefault="002B6933" w:rsidP="0052293F">
      <w:pPr>
        <w:spacing w:after="0"/>
        <w:ind w:firstLine="720"/>
        <w:jc w:val="both"/>
        <w:rPr>
          <w:rFonts w:ascii="Times New Roman" w:eastAsia="맑은 고딕" w:hAnsi="Times New Roman" w:cs="Times New Roman"/>
          <w:b/>
          <w:bCs/>
          <w:sz w:val="24"/>
          <w:szCs w:val="24"/>
        </w:rPr>
      </w:pPr>
      <w:r w:rsidRPr="008201A4">
        <w:rPr>
          <w:rFonts w:ascii="Times New Roman" w:eastAsia="맑은 고딕" w:hAnsi="Times New Roman" w:cs="Times New Roman"/>
          <w:sz w:val="24"/>
          <w:szCs w:val="24"/>
        </w:rPr>
        <w:lastRenderedPageBreak/>
        <w:t>Interventionary studies involving animals or humans, and other studies require ethical approval must list the authority that provided approval and the corresponding ethical approval code.</w:t>
      </w:r>
    </w:p>
    <w:p w14:paraId="4A007ABA" w14:textId="164D87FF" w:rsidR="00AC6322" w:rsidRPr="008201A4" w:rsidRDefault="002B6933" w:rsidP="00C52A19">
      <w:pPr>
        <w:spacing w:before="240"/>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3. Results and Discussion</w:t>
      </w:r>
    </w:p>
    <w:p w14:paraId="6B4C209E" w14:textId="31F59B9D" w:rsidR="002B6933" w:rsidRPr="008201A4" w:rsidRDefault="002B6933" w:rsidP="0033477D">
      <w:pPr>
        <w:spacing w:after="0"/>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t>This section may be divided by subheadings. It should provide a concise and precise description of the experimental results, their interpretation as well as the experimental conclusions that can be drawn.</w:t>
      </w:r>
    </w:p>
    <w:p w14:paraId="7309774F" w14:textId="73F6FFBA" w:rsidR="008F4894" w:rsidRPr="007B6BEF" w:rsidRDefault="008F4894" w:rsidP="00DB2AD7">
      <w:pPr>
        <w:spacing w:before="240"/>
        <w:rPr>
          <w:rFonts w:ascii="Times New Roman" w:eastAsia="맑은 고딕" w:hAnsi="Times New Roman"/>
          <w:i/>
          <w:iCs/>
          <w:sz w:val="24"/>
          <w:szCs w:val="24"/>
        </w:rPr>
      </w:pPr>
      <w:r w:rsidRPr="007B6BEF">
        <w:rPr>
          <w:rFonts w:ascii="Times New Roman" w:eastAsia="맑은 고딕" w:hAnsi="Times New Roman"/>
          <w:i/>
          <w:iCs/>
          <w:sz w:val="24"/>
          <w:szCs w:val="24"/>
        </w:rPr>
        <w:t>3.1. Subsection</w:t>
      </w:r>
    </w:p>
    <w:p w14:paraId="6B533AF3" w14:textId="08DA49D6" w:rsidR="008F4894" w:rsidRPr="007B6BEF" w:rsidRDefault="008F4894" w:rsidP="00DB2AD7">
      <w:pPr>
        <w:spacing w:before="240"/>
        <w:ind w:firstLine="720"/>
        <w:jc w:val="both"/>
        <w:rPr>
          <w:rFonts w:ascii="Times New Roman" w:eastAsia="맑은 고딕" w:hAnsi="Times New Roman" w:cs="Times New Roman"/>
          <w:sz w:val="24"/>
          <w:szCs w:val="24"/>
        </w:rPr>
      </w:pPr>
      <w:r w:rsidRPr="007B6BEF">
        <w:rPr>
          <w:rFonts w:ascii="Times New Roman" w:eastAsia="맑은 고딕" w:hAnsi="Times New Roman" w:cs="Times New Roman"/>
          <w:sz w:val="24"/>
          <w:szCs w:val="24"/>
        </w:rPr>
        <w:t>3.1.1. Subsubsection</w:t>
      </w:r>
    </w:p>
    <w:p w14:paraId="1CD07746" w14:textId="3CD77B90" w:rsidR="008F4894" w:rsidRPr="008201A4" w:rsidRDefault="008F4894" w:rsidP="008F4894">
      <w:pPr>
        <w:rPr>
          <w:rFonts w:ascii="Times New Roman" w:eastAsia="맑은 고딕" w:hAnsi="Times New Roman"/>
          <w:sz w:val="24"/>
          <w:szCs w:val="24"/>
        </w:rPr>
      </w:pPr>
      <w:r w:rsidRPr="008201A4">
        <w:rPr>
          <w:rFonts w:ascii="Times New Roman" w:eastAsia="맑은 고딕" w:hAnsi="Times New Roman"/>
          <w:sz w:val="24"/>
          <w:szCs w:val="24"/>
        </w:rPr>
        <w:t>All figures and tables should be cited in the main text as Figure 1, Table 1, etc.</w:t>
      </w:r>
    </w:p>
    <w:tbl>
      <w:tblPr>
        <w:tblW w:w="0" w:type="auto"/>
        <w:tblLook w:val="04A0" w:firstRow="1" w:lastRow="0" w:firstColumn="1" w:lastColumn="0" w:noHBand="0" w:noVBand="1"/>
      </w:tblPr>
      <w:tblGrid>
        <w:gridCol w:w="4513"/>
        <w:gridCol w:w="4514"/>
      </w:tblGrid>
      <w:tr w:rsidR="008F4894" w:rsidRPr="008201A4" w14:paraId="628DB2E3" w14:textId="77777777" w:rsidTr="00C52A19">
        <w:tc>
          <w:tcPr>
            <w:tcW w:w="4779" w:type="dxa"/>
          </w:tcPr>
          <w:p w14:paraId="047C6B76" w14:textId="31AC23E5" w:rsidR="008F4894" w:rsidRPr="008201A4" w:rsidRDefault="0095570A" w:rsidP="00C52A19">
            <w:pPr>
              <w:adjustRightInd w:val="0"/>
              <w:snapToGrid w:val="0"/>
              <w:jc w:val="center"/>
              <w:rPr>
                <w:rFonts w:ascii="Times New Roman" w:eastAsia="맑은 고딕" w:hAnsi="Times New Roman"/>
                <w:szCs w:val="24"/>
              </w:rPr>
            </w:pPr>
            <w:r>
              <w:rPr>
                <w:rFonts w:ascii="Times New Roman" w:eastAsia="맑은 고딕" w:hAnsi="Times New Roman"/>
                <w:sz w:val="24"/>
                <w:szCs w:val="24"/>
              </w:rPr>
              <mc:AlternateContent>
                <mc:Choice Requires="wps">
                  <w:drawing>
                    <wp:anchor distT="0" distB="0" distL="114300" distR="114300" simplePos="0" relativeHeight="251659264" behindDoc="1" locked="0" layoutInCell="1" allowOverlap="1" wp14:anchorId="7622C7E3" wp14:editId="4B19A388">
                      <wp:simplePos x="0" y="0"/>
                      <wp:positionH relativeFrom="column">
                        <wp:posOffset>684530</wp:posOffset>
                      </wp:positionH>
                      <wp:positionV relativeFrom="paragraph">
                        <wp:posOffset>3175</wp:posOffset>
                      </wp:positionV>
                      <wp:extent cx="1345565" cy="1301750"/>
                      <wp:effectExtent l="0" t="0" r="26035" b="12700"/>
                      <wp:wrapTight wrapText="bothSides">
                        <wp:wrapPolygon edited="0">
                          <wp:start x="7951" y="0"/>
                          <wp:lineTo x="5810" y="632"/>
                          <wp:lineTo x="917" y="4425"/>
                          <wp:lineTo x="0" y="7902"/>
                          <wp:lineTo x="0" y="13276"/>
                          <wp:lineTo x="306" y="15805"/>
                          <wp:lineTo x="3975" y="20230"/>
                          <wp:lineTo x="7339" y="21495"/>
                          <wp:lineTo x="7645" y="21495"/>
                          <wp:lineTo x="14067" y="21495"/>
                          <wp:lineTo x="14373" y="21495"/>
                          <wp:lineTo x="17431" y="20230"/>
                          <wp:lineTo x="21712" y="15489"/>
                          <wp:lineTo x="21712" y="7902"/>
                          <wp:lineTo x="21101" y="4109"/>
                          <wp:lineTo x="16513" y="948"/>
                          <wp:lineTo x="13761" y="0"/>
                          <wp:lineTo x="7951" y="0"/>
                        </wp:wrapPolygon>
                      </wp:wrapTight>
                      <wp:docPr id="6" name="Flowchart: Summing Junction 6"/>
                      <wp:cNvGraphicFramePr/>
                      <a:graphic xmlns:a="http://schemas.openxmlformats.org/drawingml/2006/main">
                        <a:graphicData uri="http://schemas.microsoft.com/office/word/2010/wordprocessingShape">
                          <wps:wsp>
                            <wps:cNvSpPr/>
                            <wps:spPr>
                              <a:xfrm>
                                <a:off x="0" y="0"/>
                                <a:ext cx="1345565" cy="130175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2C9A08F"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6" o:spid="_x0000_s1026" type="#_x0000_t123" style="position:absolute;margin-left:53.9pt;margin-top:.25pt;width:105.95pt;height:1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4digIAAGAFAAAOAAAAZHJzL2Uyb0RvYy54bWysVE1v2zAMvQ/YfxB0X22nSboZdYogRYcN&#10;RVssHXpWZCk2oK9RSpzs14+SHbdoix2G5aCIJvlEPj3q8uqgFdkL8K01FS3OckqE4bZuzbaiPx9v&#10;Pn2mxAdmaqasERU9Ck+vFh8/XHauFBPbWFULIAhifNm5ijYhuDLLPG+EZv7MOmHQKS1oFtCEbVYD&#10;6xBdq2yS5/Oss1A7sFx4j1+veyddJHwpBQ/3UnoRiKoo1hbSCmndxDVbXLJyC8w1LR/KYP9QhWat&#10;wUNHqGsWGNlB+wZKtxystzKccaszK2XLReoBuynyV92sG+ZE6gXJ8W6kyf8/WH63fwDS1hWdU2KY&#10;xiu6UbbjDYNQkvVOa2SVfN8ZHvCGyTwS1jlfYt7aPcBgedzG7g8SdPzHvsghkXwcSRaHQDh+LM6n&#10;s9l8RglHX3GeFxezdA3Zc7oDH74Kq0ncVFRiQatY0FDOqZpEONvf+oBlYPopDY1YYl9U2oWjErEu&#10;ZX4Iid1iGZOUnXQmVgrInqFCGOfChKJ3NawW/edZjr/YOR4yZiQrAUZk2So1Yg8AUcNvsXuYIT6m&#10;iiTTMTn/W2F98piRTrYmjMl4WxbeA1DY1XByH38iqacmsrSx9RG1ALYfEu/4TYv83zIfHhjgVOD8&#10;4KSHe1zilVTUDjtKGgu/3/se41Gs6KWkwymrqP+1YyAoUd8MyvhLMZ3GsUzGdHYxQQNeejYvPWan&#10;VxavqcA3xfG0jfFBnbYSrH7CB2EZT0UXMxzPrigPcDJWoZ9+fFK4WC5TGI6iY+HWrB2P4JHVqKXH&#10;wxMDN4gwoH7v7GkiWflKd31szDR2uQtWtkmUz7wOfOMYJ+EMT058J17aKer5YVz8AQAA//8DAFBL&#10;AwQUAAYACAAAACEArXlWB9sAAAAIAQAADwAAAGRycy9kb3ducmV2LnhtbEyPwU7DMBBE70j9B2sr&#10;caN2i9LQEKeqUqEeEYUPcOIliYjXUew04e9ZTnAczWjmTX5cXC9uOIbOk4btRoFAqr3tqNHw8f7y&#10;8AQiREPW9J5QwzcGOBaru9xk1s/0hrdrbASXUMiMhjbGIZMy1C06EzZ+QGLv04/ORJZjI+1oZi53&#10;vdwptZfOdMQLrRmwbLH+uk5Ow1K66nXyc1paV13ovD+oSxm1vl8vp2cQEZf4F4ZffEaHgpkqP5EN&#10;ometUkaPGhIQbD9uDymISsNOJQnIIpf/DxQ/AAAA//8DAFBLAQItABQABgAIAAAAIQC2gziS/gAA&#10;AOEBAAATAAAAAAAAAAAAAAAAAAAAAABbQ29udGVudF9UeXBlc10ueG1sUEsBAi0AFAAGAAgAAAAh&#10;ADj9If/WAAAAlAEAAAsAAAAAAAAAAAAAAAAALwEAAF9yZWxzLy5yZWxzUEsBAi0AFAAGAAgAAAAh&#10;AMgNLh2KAgAAYAUAAA4AAAAAAAAAAAAAAAAALgIAAGRycy9lMm9Eb2MueG1sUEsBAi0AFAAGAAgA&#10;AAAhAK15VgfbAAAACAEAAA8AAAAAAAAAAAAAAAAA5AQAAGRycy9kb3ducmV2LnhtbFBLBQYAAAAA&#10;BAAEAPMAAADsBQAAAAA=&#10;" fillcolor="#4f81bd [3204]" strokecolor="#243f60 [1604]" strokeweight="2pt">
                      <w10:wrap type="tight"/>
                    </v:shape>
                  </w:pict>
                </mc:Fallback>
              </mc:AlternateContent>
            </w:r>
          </w:p>
          <w:p w14:paraId="32AF4619" w14:textId="77777777" w:rsidR="0095570A" w:rsidRDefault="0095570A" w:rsidP="00C52A19">
            <w:pPr>
              <w:adjustRightInd w:val="0"/>
              <w:snapToGrid w:val="0"/>
              <w:jc w:val="center"/>
              <w:rPr>
                <w:rFonts w:ascii="Times New Roman" w:eastAsia="맑은 고딕" w:hAnsi="Times New Roman"/>
                <w:szCs w:val="24"/>
              </w:rPr>
            </w:pPr>
          </w:p>
          <w:p w14:paraId="53723923" w14:textId="77777777" w:rsidR="0095570A" w:rsidRDefault="0095570A" w:rsidP="00C52A19">
            <w:pPr>
              <w:adjustRightInd w:val="0"/>
              <w:snapToGrid w:val="0"/>
              <w:jc w:val="center"/>
              <w:rPr>
                <w:rFonts w:ascii="Times New Roman" w:eastAsia="맑은 고딕" w:hAnsi="Times New Roman"/>
                <w:szCs w:val="24"/>
              </w:rPr>
            </w:pPr>
          </w:p>
          <w:p w14:paraId="029514E8" w14:textId="77777777" w:rsidR="0095570A" w:rsidRDefault="0095570A" w:rsidP="00C52A19">
            <w:pPr>
              <w:adjustRightInd w:val="0"/>
              <w:snapToGrid w:val="0"/>
              <w:jc w:val="center"/>
              <w:rPr>
                <w:rFonts w:ascii="Times New Roman" w:eastAsia="맑은 고딕" w:hAnsi="Times New Roman"/>
                <w:szCs w:val="24"/>
              </w:rPr>
            </w:pPr>
          </w:p>
          <w:p w14:paraId="079B4D68" w14:textId="77777777" w:rsidR="0095570A" w:rsidRDefault="0095570A" w:rsidP="00C52A19">
            <w:pPr>
              <w:adjustRightInd w:val="0"/>
              <w:snapToGrid w:val="0"/>
              <w:jc w:val="center"/>
              <w:rPr>
                <w:rFonts w:ascii="Times New Roman" w:eastAsia="맑은 고딕" w:hAnsi="Times New Roman"/>
                <w:szCs w:val="24"/>
              </w:rPr>
            </w:pPr>
          </w:p>
          <w:p w14:paraId="343335BB" w14:textId="2C4FAC8C" w:rsidR="008F4894" w:rsidRPr="008201A4" w:rsidRDefault="008F4894" w:rsidP="00C52A19">
            <w:pPr>
              <w:adjustRightInd w:val="0"/>
              <w:snapToGrid w:val="0"/>
              <w:jc w:val="center"/>
              <w:rPr>
                <w:rFonts w:ascii="Times New Roman" w:eastAsia="맑은 고딕" w:hAnsi="Times New Roman"/>
                <w:szCs w:val="24"/>
              </w:rPr>
            </w:pPr>
            <w:r w:rsidRPr="008201A4">
              <w:rPr>
                <w:rFonts w:ascii="Times New Roman" w:eastAsia="맑은 고딕" w:hAnsi="Times New Roman"/>
                <w:szCs w:val="24"/>
              </w:rPr>
              <w:t>(</w:t>
            </w:r>
            <w:r w:rsidRPr="008201A4">
              <w:rPr>
                <w:rFonts w:ascii="Times New Roman" w:eastAsia="맑은 고딕" w:hAnsi="Times New Roman"/>
                <w:b/>
                <w:szCs w:val="24"/>
              </w:rPr>
              <w:t>a</w:t>
            </w:r>
            <w:r w:rsidRPr="008201A4">
              <w:rPr>
                <w:rFonts w:ascii="Times New Roman" w:eastAsia="맑은 고딕" w:hAnsi="Times New Roman"/>
                <w:szCs w:val="24"/>
              </w:rPr>
              <w:t>)</w:t>
            </w:r>
          </w:p>
        </w:tc>
        <w:tc>
          <w:tcPr>
            <w:tcW w:w="4780" w:type="dxa"/>
          </w:tcPr>
          <w:p w14:paraId="2BA112B0" w14:textId="45844ED4" w:rsidR="008F4894" w:rsidRPr="008201A4" w:rsidRDefault="0095570A" w:rsidP="00C52A19">
            <w:pPr>
              <w:adjustRightInd w:val="0"/>
              <w:snapToGrid w:val="0"/>
              <w:jc w:val="center"/>
              <w:rPr>
                <w:rFonts w:ascii="Times New Roman" w:eastAsia="맑은 고딕" w:hAnsi="Times New Roman"/>
                <w:szCs w:val="24"/>
              </w:rPr>
            </w:pPr>
            <w:r>
              <w:rPr>
                <w:rFonts w:ascii="Times New Roman" w:eastAsia="맑은 고딕" w:hAnsi="Times New Roman"/>
                <w:sz w:val="24"/>
                <w:szCs w:val="24"/>
              </w:rPr>
              <mc:AlternateContent>
                <mc:Choice Requires="wps">
                  <w:drawing>
                    <wp:anchor distT="0" distB="0" distL="114300" distR="114300" simplePos="0" relativeHeight="251661312" behindDoc="1" locked="0" layoutInCell="1" allowOverlap="1" wp14:anchorId="2A34D057" wp14:editId="4638F71D">
                      <wp:simplePos x="0" y="0"/>
                      <wp:positionH relativeFrom="column">
                        <wp:posOffset>488950</wp:posOffset>
                      </wp:positionH>
                      <wp:positionV relativeFrom="paragraph">
                        <wp:posOffset>3175</wp:posOffset>
                      </wp:positionV>
                      <wp:extent cx="1345565" cy="1301750"/>
                      <wp:effectExtent l="0" t="0" r="26035" b="12700"/>
                      <wp:wrapTight wrapText="bothSides">
                        <wp:wrapPolygon edited="0">
                          <wp:start x="7951" y="0"/>
                          <wp:lineTo x="5810" y="632"/>
                          <wp:lineTo x="917" y="4425"/>
                          <wp:lineTo x="0" y="7902"/>
                          <wp:lineTo x="0" y="13276"/>
                          <wp:lineTo x="306" y="15805"/>
                          <wp:lineTo x="3975" y="20230"/>
                          <wp:lineTo x="7339" y="21495"/>
                          <wp:lineTo x="7645" y="21495"/>
                          <wp:lineTo x="14067" y="21495"/>
                          <wp:lineTo x="14373" y="21495"/>
                          <wp:lineTo x="17431" y="20230"/>
                          <wp:lineTo x="21712" y="15489"/>
                          <wp:lineTo x="21712" y="7902"/>
                          <wp:lineTo x="21101" y="4109"/>
                          <wp:lineTo x="16513" y="948"/>
                          <wp:lineTo x="13761" y="0"/>
                          <wp:lineTo x="7951" y="0"/>
                        </wp:wrapPolygon>
                      </wp:wrapTight>
                      <wp:docPr id="9" name="Flowchart: Summing Junction 9"/>
                      <wp:cNvGraphicFramePr/>
                      <a:graphic xmlns:a="http://schemas.openxmlformats.org/drawingml/2006/main">
                        <a:graphicData uri="http://schemas.microsoft.com/office/word/2010/wordprocessingShape">
                          <wps:wsp>
                            <wps:cNvSpPr/>
                            <wps:spPr>
                              <a:xfrm>
                                <a:off x="0" y="0"/>
                                <a:ext cx="1345565" cy="130175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37058E25" id="Flowchart: Summing Junction 9" o:spid="_x0000_s1026" type="#_x0000_t123" style="position:absolute;margin-left:38.5pt;margin-top:.25pt;width:105.95pt;height:1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SuiwIAAGAFAAAOAAAAZHJzL2Uyb0RvYy54bWysVE1v2zAMvQ/YfxB0X22nST+MOEWQosOG&#10;oi2WDj0rslQbkERNUuJkv36U7LhFW+wwLAdFNMkn8ulR86u9VmQnnG/BVLQ4ySkRhkPdmueK/ny8&#10;+XJBiQ/M1EyBERU9CE+vFp8/zTtbigk0oGrhCIIYX3a2ok0ItswyzxuhmT8BKww6JTjNApruOasd&#10;6xBdq2yS52dZB662DrjwHr9e9066SPhSCh7upfQiEFVRrC2k1aV1E9dsMWfls2O2aflQBvuHKjRr&#10;DR46Ql2zwMjWte+gdMsdeJDhhIPOQMqWi9QDdlPkb7pZN8yK1AuS4+1Ik/9/sPxu9+BIW1f0khLD&#10;NF7RjYKON8yFkqy3WiOr5PvW8IA3TC4jYZ31Jeat7YMbLI/b2P1eOh3/sS+yTyQfRpLFPhCOH4vT&#10;6Wx2NqOEo684zYvzWbqG7CXdOh++CtAkbioqsaBVLGgo51hNIpztbn3AMjD9mIZGLLEvKu3CQYlY&#10;lzI/hMRusYxJyk46EyvlyI6hQhjnwoSidzWsFv3nWY6/2DkeMmYkKwFGZNkqNWIPAFHD77F7mCE+&#10;pook0zE5/1thffKYkU4GE8ZkvC1wHwEo7Go4uY8/ktRTE1naQH1ALTjoh8RbftMi/7fMhwfmcCpw&#10;fnDSwz0u8UoqCsOOkgbc74++x3gUK3op6XDKKup/bZkTlKhvBmV8WUyncSyTMZ2dT9Bwrz2b1x6z&#10;1SvAayrwTbE8bWN8UMetdKCf8EFYxlPRxQzHsyvKgzsaq9BPPz4pXCyXKQxH0bJwa9aWR/DIatTS&#10;4/6JOTuIMKB+7+A4kax8o7s+NmYaWG4DyDaJ8oXXgW8c4ySc4cmJ78RrO0W9PIyLPwAAAP//AwBQ&#10;SwMEFAAGAAgAAAAhADXmCWHbAAAABwEAAA8AAABkcnMvZG93bnJldi54bWxMj8FOwzAQRO9I/IO1&#10;SNyoTaU0aRqnQkGoR0TLBzjxkkSN11HsNOHvWU5w29GMZt4Wx9UN4oZT6D1peN4oEEiNtz21Gj4v&#10;b08ZiBANWTN4Qg3fGOBY3t8VJrd+oQ+8nWMruIRCbjR0MY65lKHp0Jmw8SMSe19+ciaynFppJ7Nw&#10;uRvkVqmddKYnXujMiFWHzfU8Ow1r5er32S9pZV19otfdXp2qqPXjw/pyABFxjX9h+MVndCiZqfYz&#10;2SAGDWnKr0QNCQh2t1m2B1HzoZIEZFnI//zlDwAAAP//AwBQSwECLQAUAAYACAAAACEAtoM4kv4A&#10;AADhAQAAEwAAAAAAAAAAAAAAAAAAAAAAW0NvbnRlbnRfVHlwZXNdLnhtbFBLAQItABQABgAIAAAA&#10;IQA4/SH/1gAAAJQBAAALAAAAAAAAAAAAAAAAAC8BAABfcmVscy8ucmVsc1BLAQItABQABgAIAAAA&#10;IQDsw2SuiwIAAGAFAAAOAAAAAAAAAAAAAAAAAC4CAABkcnMvZTJvRG9jLnhtbFBLAQItABQABgAI&#10;AAAAIQA15glh2wAAAAcBAAAPAAAAAAAAAAAAAAAAAOUEAABkcnMvZG93bnJldi54bWxQSwUGAAAA&#10;AAQABADzAAAA7QUAAAAA&#10;" fillcolor="#4f81bd [3204]" strokecolor="#243f60 [1604]" strokeweight="2pt">
                      <w10:wrap type="tight"/>
                    </v:shape>
                  </w:pict>
                </mc:Fallback>
              </mc:AlternateContent>
            </w:r>
          </w:p>
          <w:p w14:paraId="774E73E1" w14:textId="77777777" w:rsidR="0095570A" w:rsidRDefault="0095570A" w:rsidP="00C52A19">
            <w:pPr>
              <w:adjustRightInd w:val="0"/>
              <w:snapToGrid w:val="0"/>
              <w:jc w:val="center"/>
              <w:rPr>
                <w:rFonts w:ascii="Times New Roman" w:eastAsia="맑은 고딕" w:hAnsi="Times New Roman"/>
                <w:szCs w:val="24"/>
              </w:rPr>
            </w:pPr>
            <w:r w:rsidRPr="008201A4">
              <w:rPr>
                <w:rFonts w:ascii="Times New Roman" w:eastAsia="맑은 고딕" w:hAnsi="Times New Roman"/>
                <w:szCs w:val="24"/>
              </w:rPr>
              <w:t xml:space="preserve"> </w:t>
            </w:r>
          </w:p>
          <w:p w14:paraId="5045848A" w14:textId="77777777" w:rsidR="0095570A" w:rsidRDefault="0095570A" w:rsidP="00C52A19">
            <w:pPr>
              <w:adjustRightInd w:val="0"/>
              <w:snapToGrid w:val="0"/>
              <w:jc w:val="center"/>
              <w:rPr>
                <w:rFonts w:ascii="Times New Roman" w:eastAsia="맑은 고딕" w:hAnsi="Times New Roman"/>
                <w:szCs w:val="24"/>
              </w:rPr>
            </w:pPr>
          </w:p>
          <w:p w14:paraId="46336877" w14:textId="77777777" w:rsidR="0095570A" w:rsidRDefault="0095570A" w:rsidP="00C52A19">
            <w:pPr>
              <w:adjustRightInd w:val="0"/>
              <w:snapToGrid w:val="0"/>
              <w:jc w:val="center"/>
              <w:rPr>
                <w:rFonts w:ascii="Times New Roman" w:eastAsia="맑은 고딕" w:hAnsi="Times New Roman"/>
                <w:szCs w:val="24"/>
              </w:rPr>
            </w:pPr>
          </w:p>
          <w:p w14:paraId="2C202D0D" w14:textId="77777777" w:rsidR="0095570A" w:rsidRDefault="0095570A" w:rsidP="00C52A19">
            <w:pPr>
              <w:adjustRightInd w:val="0"/>
              <w:snapToGrid w:val="0"/>
              <w:jc w:val="center"/>
              <w:rPr>
                <w:rFonts w:ascii="Times New Roman" w:eastAsia="맑은 고딕" w:hAnsi="Times New Roman"/>
                <w:szCs w:val="24"/>
              </w:rPr>
            </w:pPr>
          </w:p>
          <w:p w14:paraId="5D56B5EA" w14:textId="2C599A1B" w:rsidR="008F4894" w:rsidRPr="008201A4" w:rsidRDefault="0095570A" w:rsidP="0095570A">
            <w:pPr>
              <w:adjustRightInd w:val="0"/>
              <w:snapToGrid w:val="0"/>
              <w:rPr>
                <w:rFonts w:ascii="Times New Roman" w:eastAsia="맑은 고딕" w:hAnsi="Times New Roman"/>
                <w:szCs w:val="24"/>
              </w:rPr>
            </w:pPr>
            <w:r>
              <w:rPr>
                <w:rFonts w:ascii="Times New Roman" w:eastAsia="맑은 고딕" w:hAnsi="Times New Roman"/>
                <w:szCs w:val="24"/>
              </w:rPr>
              <w:t xml:space="preserve">                               </w:t>
            </w:r>
            <w:r w:rsidR="008F4894" w:rsidRPr="008201A4">
              <w:rPr>
                <w:rFonts w:ascii="Times New Roman" w:eastAsia="맑은 고딕" w:hAnsi="Times New Roman"/>
                <w:szCs w:val="24"/>
              </w:rPr>
              <w:t>(</w:t>
            </w:r>
            <w:r w:rsidR="008F4894" w:rsidRPr="008201A4">
              <w:rPr>
                <w:rFonts w:ascii="Times New Roman" w:eastAsia="맑은 고딕" w:hAnsi="Times New Roman"/>
                <w:b/>
                <w:szCs w:val="24"/>
              </w:rPr>
              <w:t>b</w:t>
            </w:r>
            <w:r w:rsidR="008F4894" w:rsidRPr="008201A4">
              <w:rPr>
                <w:rFonts w:ascii="Times New Roman" w:eastAsia="맑은 고딕" w:hAnsi="Times New Roman"/>
                <w:szCs w:val="24"/>
              </w:rPr>
              <w:t>)</w:t>
            </w:r>
          </w:p>
        </w:tc>
      </w:tr>
    </w:tbl>
    <w:p w14:paraId="7114A958" w14:textId="77777777" w:rsidR="008F4894" w:rsidRPr="008201A4" w:rsidRDefault="008F4894" w:rsidP="008F4894">
      <w:pPr>
        <w:jc w:val="center"/>
        <w:rPr>
          <w:rFonts w:ascii="Times New Roman" w:eastAsia="맑은 고딕" w:hAnsi="Times New Roman"/>
          <w:sz w:val="24"/>
          <w:szCs w:val="24"/>
        </w:rPr>
      </w:pPr>
      <w:r w:rsidRPr="008201A4">
        <w:rPr>
          <w:rFonts w:ascii="Times New Roman" w:eastAsia="맑은 고딕" w:hAnsi="Times New Roman"/>
          <w:b/>
          <w:sz w:val="20"/>
        </w:rPr>
        <w:t>Figure 1.</w:t>
      </w:r>
      <w:r w:rsidRPr="008201A4">
        <w:rPr>
          <w:rFonts w:ascii="Times New Roman" w:eastAsia="맑은 고딕" w:hAnsi="Times New Roman"/>
          <w:sz w:val="20"/>
        </w:rPr>
        <w:t xml:space="preserve"> This is a figure, Schemes follow the same formatting. If there are multiple panels, they should be listed as: (</w:t>
      </w:r>
      <w:r w:rsidRPr="008201A4">
        <w:rPr>
          <w:rFonts w:ascii="Times New Roman" w:eastAsia="맑은 고딕" w:hAnsi="Times New Roman"/>
          <w:b/>
          <w:sz w:val="20"/>
        </w:rPr>
        <w:t>a</w:t>
      </w:r>
      <w:r w:rsidRPr="008201A4">
        <w:rPr>
          <w:rFonts w:ascii="Times New Roman" w:eastAsia="맑은 고딕" w:hAnsi="Times New Roman"/>
          <w:sz w:val="20"/>
        </w:rPr>
        <w:t>) Description of what is contained in the first panel; (</w:t>
      </w:r>
      <w:r w:rsidRPr="008201A4">
        <w:rPr>
          <w:rFonts w:ascii="Times New Roman" w:eastAsia="맑은 고딕" w:hAnsi="Times New Roman"/>
          <w:b/>
          <w:sz w:val="20"/>
        </w:rPr>
        <w:t>b</w:t>
      </w:r>
      <w:r w:rsidRPr="008201A4">
        <w:rPr>
          <w:rFonts w:ascii="Times New Roman" w:eastAsia="맑은 고딕" w:hAnsi="Times New Roman"/>
          <w:sz w:val="20"/>
        </w:rPr>
        <w:t>) Description of what is contained in the second panel. Figures should be placed in the main text near to the first time they are cited. A caption on a single line should be centered.</w:t>
      </w:r>
    </w:p>
    <w:p w14:paraId="40B190FA" w14:textId="77777777" w:rsidR="008F4894" w:rsidRPr="008201A4" w:rsidRDefault="008F4894" w:rsidP="00DB2AD7">
      <w:pPr>
        <w:spacing w:after="0"/>
        <w:jc w:val="center"/>
        <w:rPr>
          <w:rFonts w:ascii="Times New Roman" w:eastAsia="맑은 고딕" w:hAnsi="Times New Roman"/>
          <w:sz w:val="20"/>
          <w:szCs w:val="20"/>
        </w:rPr>
      </w:pPr>
      <w:r w:rsidRPr="008201A4">
        <w:rPr>
          <w:rFonts w:ascii="Times New Roman" w:eastAsia="맑은 고딕" w:hAnsi="Times New Roman"/>
          <w:b/>
          <w:sz w:val="20"/>
          <w:szCs w:val="20"/>
        </w:rPr>
        <w:t>Table 1.</w:t>
      </w:r>
      <w:r w:rsidRPr="008201A4">
        <w:rPr>
          <w:rFonts w:ascii="Times New Roman" w:eastAsia="맑은 고딕" w:hAnsi="Times New Roman"/>
          <w:sz w:val="20"/>
          <w:szCs w:val="20"/>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F4894" w:rsidRPr="008201A4" w14:paraId="4FF6BEE6" w14:textId="77777777" w:rsidTr="00C078F3">
        <w:trPr>
          <w:jc w:val="center"/>
        </w:trPr>
        <w:tc>
          <w:tcPr>
            <w:tcW w:w="1599" w:type="dxa"/>
            <w:tcBorders>
              <w:bottom w:val="single" w:sz="4" w:space="0" w:color="auto"/>
            </w:tcBorders>
            <w:shd w:val="clear" w:color="auto" w:fill="auto"/>
            <w:vAlign w:val="center"/>
          </w:tcPr>
          <w:p w14:paraId="771391F8" w14:textId="77777777" w:rsidR="008F4894" w:rsidRPr="008201A4" w:rsidRDefault="008F4894" w:rsidP="00DB2AD7">
            <w:pPr>
              <w:spacing w:after="0" w:line="240" w:lineRule="auto"/>
              <w:rPr>
                <w:rFonts w:ascii="Times New Roman" w:eastAsia="맑은 고딕" w:hAnsi="Times New Roman"/>
                <w:b/>
                <w:sz w:val="18"/>
                <w:szCs w:val="18"/>
              </w:rPr>
            </w:pPr>
            <w:r w:rsidRPr="008201A4">
              <w:rPr>
                <w:rFonts w:ascii="Times New Roman" w:eastAsia="맑은 고딕" w:hAnsi="Times New Roman"/>
                <w:b/>
                <w:sz w:val="18"/>
                <w:szCs w:val="18"/>
              </w:rPr>
              <w:t>Title 1</w:t>
            </w:r>
          </w:p>
        </w:tc>
        <w:tc>
          <w:tcPr>
            <w:tcW w:w="1599" w:type="dxa"/>
            <w:tcBorders>
              <w:bottom w:val="single" w:sz="4" w:space="0" w:color="auto"/>
            </w:tcBorders>
            <w:shd w:val="clear" w:color="auto" w:fill="auto"/>
            <w:vAlign w:val="center"/>
          </w:tcPr>
          <w:p w14:paraId="44D3DE6A" w14:textId="77777777" w:rsidR="008F4894" w:rsidRPr="008201A4" w:rsidRDefault="008F4894" w:rsidP="00DB2AD7">
            <w:pPr>
              <w:spacing w:after="0" w:line="240" w:lineRule="auto"/>
              <w:rPr>
                <w:rFonts w:ascii="Times New Roman" w:eastAsia="맑은 고딕" w:hAnsi="Times New Roman"/>
                <w:b/>
                <w:sz w:val="18"/>
                <w:szCs w:val="18"/>
              </w:rPr>
            </w:pPr>
            <w:r w:rsidRPr="008201A4">
              <w:rPr>
                <w:rFonts w:ascii="Times New Roman" w:eastAsia="맑은 고딕" w:hAnsi="Times New Roman"/>
                <w:b/>
                <w:sz w:val="18"/>
                <w:szCs w:val="18"/>
              </w:rPr>
              <w:t>Title 2</w:t>
            </w:r>
          </w:p>
        </w:tc>
        <w:tc>
          <w:tcPr>
            <w:tcW w:w="1599" w:type="dxa"/>
            <w:tcBorders>
              <w:bottom w:val="single" w:sz="4" w:space="0" w:color="auto"/>
            </w:tcBorders>
            <w:shd w:val="clear" w:color="auto" w:fill="auto"/>
            <w:vAlign w:val="center"/>
          </w:tcPr>
          <w:p w14:paraId="0F086426" w14:textId="77777777" w:rsidR="008F4894" w:rsidRPr="008201A4" w:rsidRDefault="008F4894" w:rsidP="00DB2AD7">
            <w:pPr>
              <w:spacing w:after="0" w:line="240" w:lineRule="auto"/>
              <w:rPr>
                <w:rFonts w:ascii="Times New Roman" w:eastAsia="맑은 고딕" w:hAnsi="Times New Roman"/>
                <w:b/>
                <w:sz w:val="18"/>
                <w:szCs w:val="18"/>
              </w:rPr>
            </w:pPr>
            <w:r w:rsidRPr="008201A4">
              <w:rPr>
                <w:rFonts w:ascii="Times New Roman" w:eastAsia="맑은 고딕" w:hAnsi="Times New Roman"/>
                <w:b/>
                <w:sz w:val="18"/>
                <w:szCs w:val="18"/>
              </w:rPr>
              <w:t>Title 3</w:t>
            </w:r>
          </w:p>
        </w:tc>
      </w:tr>
      <w:tr w:rsidR="008F4894" w:rsidRPr="008201A4" w14:paraId="2B6CA328" w14:textId="77777777" w:rsidTr="00C078F3">
        <w:trPr>
          <w:jc w:val="center"/>
        </w:trPr>
        <w:tc>
          <w:tcPr>
            <w:tcW w:w="1599" w:type="dxa"/>
            <w:shd w:val="clear" w:color="auto" w:fill="auto"/>
            <w:vAlign w:val="center"/>
          </w:tcPr>
          <w:p w14:paraId="48066721"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entry 1</w:t>
            </w:r>
          </w:p>
        </w:tc>
        <w:tc>
          <w:tcPr>
            <w:tcW w:w="1599" w:type="dxa"/>
            <w:shd w:val="clear" w:color="auto" w:fill="auto"/>
            <w:vAlign w:val="center"/>
          </w:tcPr>
          <w:p w14:paraId="38AF3435"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data</w:t>
            </w:r>
          </w:p>
        </w:tc>
        <w:tc>
          <w:tcPr>
            <w:tcW w:w="1599" w:type="dxa"/>
            <w:shd w:val="clear" w:color="auto" w:fill="auto"/>
            <w:vAlign w:val="center"/>
          </w:tcPr>
          <w:p w14:paraId="34729937"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data</w:t>
            </w:r>
          </w:p>
        </w:tc>
      </w:tr>
      <w:tr w:rsidR="008F4894" w:rsidRPr="008201A4" w14:paraId="29C9748C" w14:textId="77777777" w:rsidTr="00C078F3">
        <w:trPr>
          <w:jc w:val="center"/>
        </w:trPr>
        <w:tc>
          <w:tcPr>
            <w:tcW w:w="1599" w:type="dxa"/>
            <w:shd w:val="clear" w:color="auto" w:fill="auto"/>
            <w:vAlign w:val="center"/>
          </w:tcPr>
          <w:p w14:paraId="01BBF6A6"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entry 2</w:t>
            </w:r>
          </w:p>
        </w:tc>
        <w:tc>
          <w:tcPr>
            <w:tcW w:w="1599" w:type="dxa"/>
            <w:shd w:val="clear" w:color="auto" w:fill="auto"/>
            <w:vAlign w:val="center"/>
          </w:tcPr>
          <w:p w14:paraId="22F1EBDD"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data</w:t>
            </w:r>
          </w:p>
        </w:tc>
        <w:tc>
          <w:tcPr>
            <w:tcW w:w="1599" w:type="dxa"/>
            <w:shd w:val="clear" w:color="auto" w:fill="auto"/>
            <w:vAlign w:val="center"/>
          </w:tcPr>
          <w:p w14:paraId="35F2418C" w14:textId="77777777" w:rsidR="008F4894" w:rsidRPr="008201A4" w:rsidRDefault="008F4894" w:rsidP="00DB2AD7">
            <w:pPr>
              <w:spacing w:after="0" w:line="240" w:lineRule="auto"/>
              <w:rPr>
                <w:rFonts w:ascii="Times New Roman" w:eastAsia="맑은 고딕" w:hAnsi="Times New Roman"/>
                <w:sz w:val="18"/>
                <w:szCs w:val="18"/>
              </w:rPr>
            </w:pPr>
            <w:r w:rsidRPr="008201A4">
              <w:rPr>
                <w:rFonts w:ascii="Times New Roman" w:eastAsia="맑은 고딕" w:hAnsi="Times New Roman"/>
                <w:sz w:val="18"/>
                <w:szCs w:val="18"/>
              </w:rPr>
              <w:t xml:space="preserve">data </w:t>
            </w:r>
            <w:r w:rsidRPr="008201A4">
              <w:rPr>
                <w:rFonts w:ascii="Times New Roman" w:eastAsia="맑은 고딕" w:hAnsi="Times New Roman"/>
                <w:sz w:val="18"/>
                <w:szCs w:val="18"/>
                <w:vertAlign w:val="superscript"/>
              </w:rPr>
              <w:t>1</w:t>
            </w:r>
          </w:p>
        </w:tc>
      </w:tr>
    </w:tbl>
    <w:p w14:paraId="3088ECC9" w14:textId="77777777" w:rsidR="008F4894" w:rsidRPr="008201A4" w:rsidRDefault="008F4894" w:rsidP="008F4894">
      <w:pPr>
        <w:spacing w:after="240"/>
        <w:jc w:val="center"/>
        <w:rPr>
          <w:rFonts w:ascii="Times New Roman" w:eastAsia="맑은 고딕" w:hAnsi="Times New Roman"/>
          <w:szCs w:val="18"/>
        </w:rPr>
      </w:pPr>
      <w:r w:rsidRPr="008201A4">
        <w:rPr>
          <w:rFonts w:ascii="Times New Roman" w:eastAsia="맑은 고딕" w:hAnsi="Times New Roman"/>
          <w:szCs w:val="18"/>
          <w:vertAlign w:val="superscript"/>
        </w:rPr>
        <w:t>1</w:t>
      </w:r>
      <w:r w:rsidRPr="008201A4">
        <w:rPr>
          <w:rFonts w:ascii="Times New Roman" w:eastAsia="맑은 고딕" w:hAnsi="Times New Roman"/>
          <w:szCs w:val="18"/>
        </w:rPr>
        <w:t xml:space="preserve"> Tables may have a footer.</w:t>
      </w:r>
    </w:p>
    <w:p w14:paraId="7F1D9706" w14:textId="31970925" w:rsidR="002B6933" w:rsidRPr="008201A4" w:rsidRDefault="002B6933" w:rsidP="0016575A">
      <w:pPr>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4. Conclusions</w:t>
      </w:r>
    </w:p>
    <w:p w14:paraId="0A46B167" w14:textId="02820958" w:rsidR="002B6933" w:rsidRPr="0095570A" w:rsidRDefault="0095570A" w:rsidP="002B6933">
      <w:pPr>
        <w:spacing w:after="0"/>
        <w:jc w:val="both"/>
        <w:rPr>
          <w:rFonts w:ascii="Times New Roman" w:eastAsia="맑은 고딕" w:hAnsi="Times New Roman" w:cs="Times New Roman"/>
          <w:sz w:val="24"/>
          <w:szCs w:val="24"/>
        </w:rPr>
      </w:pPr>
      <w:r w:rsidRPr="0095570A">
        <w:rPr>
          <w:rFonts w:ascii="Times New Roman" w:hAnsi="Times New Roman" w:cs="Times New Roman"/>
          <w:sz w:val="24"/>
          <w:szCs w:val="24"/>
          <w:shd w:val="clear" w:color="auto" w:fill="FFFFFF"/>
        </w:rPr>
        <w:t>The main conclusions of the study may be presented in a short Conclusions section, which may stand alone or form a subsection of a Discussion or Results and Discussion section</w:t>
      </w:r>
      <w:r w:rsidR="002B6933" w:rsidRPr="0095570A">
        <w:rPr>
          <w:rFonts w:ascii="Times New Roman" w:eastAsia="맑은 고딕" w:hAnsi="Times New Roman" w:cs="Times New Roman"/>
          <w:sz w:val="24"/>
          <w:szCs w:val="24"/>
        </w:rPr>
        <w:t>.</w:t>
      </w:r>
    </w:p>
    <w:p w14:paraId="622F6649" w14:textId="77777777" w:rsidR="002B6933" w:rsidRPr="0033477D" w:rsidRDefault="002B6933" w:rsidP="00DB2AD7">
      <w:pPr>
        <w:spacing w:before="240"/>
        <w:jc w:val="both"/>
        <w:rPr>
          <w:rFonts w:ascii="Times New Roman" w:eastAsia="맑은 고딕" w:hAnsi="Times New Roman" w:cs="Times New Roman"/>
          <w:b/>
          <w:sz w:val="24"/>
          <w:szCs w:val="24"/>
          <w:lang w:bidi="en-US"/>
        </w:rPr>
      </w:pPr>
      <w:r w:rsidRPr="0033477D">
        <w:rPr>
          <w:rFonts w:ascii="Times New Roman" w:eastAsia="맑은 고딕" w:hAnsi="Times New Roman" w:cs="Times New Roman"/>
          <w:b/>
          <w:sz w:val="24"/>
          <w:szCs w:val="24"/>
          <w:lang w:bidi="en-US"/>
        </w:rPr>
        <w:t>Acknowledgments</w:t>
      </w:r>
    </w:p>
    <w:p w14:paraId="4F73E073" w14:textId="03A102B9" w:rsidR="002B6933" w:rsidRPr="0095570A" w:rsidRDefault="0095570A" w:rsidP="0095570A">
      <w:pPr>
        <w:jc w:val="both"/>
        <w:rPr>
          <w:rFonts w:ascii="Times New Roman" w:hAnsi="Times New Roman" w:cs="Times New Roman"/>
          <w:sz w:val="24"/>
          <w:szCs w:val="24"/>
        </w:rPr>
      </w:pPr>
      <w:r w:rsidRPr="0095570A">
        <w:rPr>
          <w:rFonts w:ascii="Times New Roman" w:hAnsi="Times New Roman" w:cs="Times New Roman"/>
          <w:sz w:val="24"/>
          <w:szCs w:val="24"/>
        </w:rPr>
        <w:t>Collate acknowledgements in a separate section at the end of the article before the references and do not, therefore, include them on the title page, as a footnote to the title or otherwise. </w:t>
      </w:r>
      <w:r w:rsidR="002B6933" w:rsidRPr="0095570A">
        <w:rPr>
          <w:rFonts w:ascii="Times New Roman" w:hAnsi="Times New Roman" w:cs="Times New Roman"/>
          <w:sz w:val="24"/>
          <w:szCs w:val="24"/>
        </w:rPr>
        <w:t xml:space="preserve">In this section you can acknowledge any support given </w:t>
      </w:r>
      <w:r w:rsidR="0033477D" w:rsidRPr="0095570A">
        <w:rPr>
          <w:rFonts w:ascii="Times New Roman" w:hAnsi="Times New Roman" w:cs="Times New Roman"/>
          <w:sz w:val="24"/>
          <w:szCs w:val="24"/>
        </w:rPr>
        <w:t xml:space="preserve">including </w:t>
      </w:r>
      <w:r w:rsidR="002B6933" w:rsidRPr="0095570A">
        <w:rPr>
          <w:rFonts w:ascii="Times New Roman" w:hAnsi="Times New Roman" w:cs="Times New Roman"/>
          <w:sz w:val="24"/>
          <w:szCs w:val="24"/>
        </w:rPr>
        <w:t>funding. This may include administrative and technical support, or donations in kind (e.g., materials used for experiments).</w:t>
      </w:r>
    </w:p>
    <w:p w14:paraId="2B768521" w14:textId="3C3C723B" w:rsidR="002B6933" w:rsidRPr="0033477D" w:rsidRDefault="0033477D" w:rsidP="00DB2AD7">
      <w:pPr>
        <w:spacing w:before="240"/>
        <w:jc w:val="both"/>
        <w:rPr>
          <w:rFonts w:ascii="Times New Roman" w:eastAsia="맑은 고딕" w:hAnsi="Times New Roman" w:cs="Times New Roman"/>
          <w:b/>
          <w:sz w:val="24"/>
          <w:szCs w:val="24"/>
          <w:lang w:bidi="en-US"/>
        </w:rPr>
      </w:pPr>
      <w:r w:rsidRPr="0033477D">
        <w:rPr>
          <w:rFonts w:ascii="Times New Roman" w:eastAsia="맑은 고딕" w:hAnsi="Times New Roman" w:cs="Times New Roman"/>
          <w:b/>
          <w:sz w:val="24"/>
          <w:szCs w:val="24"/>
          <w:lang w:bidi="en-US"/>
        </w:rPr>
        <w:t xml:space="preserve">Competing </w:t>
      </w:r>
      <w:r w:rsidR="002B6933" w:rsidRPr="0033477D">
        <w:rPr>
          <w:rFonts w:ascii="Times New Roman" w:eastAsia="맑은 고딕" w:hAnsi="Times New Roman" w:cs="Times New Roman"/>
          <w:b/>
          <w:sz w:val="24"/>
          <w:szCs w:val="24"/>
          <w:lang w:bidi="en-US"/>
        </w:rPr>
        <w:t>Interest</w:t>
      </w:r>
    </w:p>
    <w:p w14:paraId="653214A4" w14:textId="4D4EB2D7" w:rsidR="00761AA4" w:rsidRPr="0095570A" w:rsidRDefault="0095570A" w:rsidP="00FE10B1">
      <w:pPr>
        <w:jc w:val="both"/>
        <w:rPr>
          <w:rFonts w:ascii="Times New Roman" w:hAnsi="Times New Roman" w:cs="Times New Roman"/>
          <w:sz w:val="24"/>
          <w:szCs w:val="24"/>
          <w:shd w:val="clear" w:color="auto" w:fill="FFFFFF"/>
        </w:rPr>
      </w:pPr>
      <w:r w:rsidRPr="0095570A">
        <w:rPr>
          <w:rFonts w:ascii="Times New Roman" w:hAnsi="Times New Roman" w:cs="Times New Roman"/>
          <w:sz w:val="24"/>
          <w:szCs w:val="24"/>
          <w:shd w:val="clear" w:color="auto" w:fill="FFFFFF"/>
        </w:rPr>
        <w:lastRenderedPageBreak/>
        <w:t>All authors must disclose any financial and personal relationships with other people or organizations that could inappropriately influence (bias) their work. </w:t>
      </w:r>
    </w:p>
    <w:p w14:paraId="3FC28FD7" w14:textId="6DDE9CD1" w:rsidR="00FE10B1" w:rsidRPr="008201A4" w:rsidRDefault="00FE10B1" w:rsidP="00995598">
      <w:pPr>
        <w:tabs>
          <w:tab w:val="right" w:pos="9027"/>
        </w:tabs>
        <w:jc w:val="both"/>
        <w:rPr>
          <w:rFonts w:ascii="Times New Roman" w:eastAsia="맑은 고딕" w:hAnsi="Times New Roman" w:cs="Times New Roman"/>
          <w:b/>
          <w:bCs/>
          <w:sz w:val="24"/>
          <w:szCs w:val="24"/>
        </w:rPr>
      </w:pPr>
      <w:r w:rsidRPr="008201A4">
        <w:rPr>
          <w:rFonts w:ascii="Times New Roman" w:eastAsia="맑은 고딕" w:hAnsi="Times New Roman" w:cs="Times New Roman"/>
          <w:b/>
          <w:bCs/>
          <w:sz w:val="24"/>
          <w:szCs w:val="24"/>
        </w:rPr>
        <w:t>References</w:t>
      </w:r>
      <w:r w:rsidR="00995598">
        <w:rPr>
          <w:rFonts w:ascii="Times New Roman" w:eastAsia="맑은 고딕" w:hAnsi="Times New Roman" w:cs="Times New Roman"/>
          <w:b/>
          <w:bCs/>
          <w:sz w:val="24"/>
          <w:szCs w:val="24"/>
        </w:rPr>
        <w:tab/>
      </w:r>
    </w:p>
    <w:p w14:paraId="2614F835" w14:textId="77777777" w:rsidR="00FE10B1" w:rsidRPr="008201A4" w:rsidRDefault="00FE10B1" w:rsidP="00FE10B1">
      <w:pPr>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70C7C777" w14:textId="77777777" w:rsidR="00FE10B1" w:rsidRPr="008201A4" w:rsidRDefault="00FE10B1" w:rsidP="00FE10B1">
      <w:pPr>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t xml:space="preserve">Citations and References in Supplementary files are permitted provided that they also appear in the reference list here. </w:t>
      </w:r>
    </w:p>
    <w:p w14:paraId="0CEBB1B1" w14:textId="77777777" w:rsidR="00FE10B1" w:rsidRPr="008201A4" w:rsidRDefault="00FE10B1" w:rsidP="00FE10B1">
      <w:pPr>
        <w:jc w:val="both"/>
        <w:rPr>
          <w:rFonts w:ascii="Times New Roman" w:eastAsia="맑은 고딕" w:hAnsi="Times New Roman" w:cs="Times New Roman"/>
          <w:sz w:val="24"/>
          <w:szCs w:val="24"/>
        </w:rPr>
      </w:pPr>
      <w:r w:rsidRPr="008201A4">
        <w:rPr>
          <w:rFonts w:ascii="Times New Roman" w:eastAsia="맑은 고딕" w:hAnsi="Times New Roman" w:cs="Times New Roman"/>
          <w:sz w:val="24"/>
          <w:szCs w:val="24"/>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032225BC" w14:textId="5E2D2452" w:rsidR="00FE10B1" w:rsidRPr="008201A4" w:rsidRDefault="00FE10B1" w:rsidP="00FE10B1">
      <w:pPr>
        <w:jc w:val="both"/>
        <w:rPr>
          <w:rFonts w:ascii="Times New Roman" w:eastAsia="맑은 고딕" w:hAnsi="Times New Roman" w:cs="Times New Roman"/>
          <w:sz w:val="24"/>
          <w:szCs w:val="24"/>
        </w:rPr>
      </w:pPr>
    </w:p>
    <w:p w14:paraId="500E42D6" w14:textId="10A4CAE6"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A.B.; Author 2, C.D. </w:t>
      </w:r>
      <w:r w:rsidR="00B8040B" w:rsidRPr="00415CEE">
        <w:rPr>
          <w:rFonts w:ascii="Times New Roman" w:eastAsia="맑은 고딕" w:hAnsi="Times New Roman" w:cs="Times New Roman"/>
        </w:rPr>
        <w:t>(Year)</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 xml:space="preserve">Title of the article. </w:t>
      </w:r>
      <w:r w:rsidRPr="00415CEE">
        <w:rPr>
          <w:rFonts w:ascii="Times New Roman" w:eastAsia="맑은 고딕" w:hAnsi="Times New Roman" w:cs="Times New Roman"/>
          <w:i/>
          <w:iCs/>
        </w:rPr>
        <w:t>Journal Name</w:t>
      </w:r>
      <w:r w:rsidRPr="00415CEE">
        <w:rPr>
          <w:rFonts w:ascii="Times New Roman" w:eastAsia="맑은 고딕" w:hAnsi="Times New Roman" w:cs="Times New Roman"/>
        </w:rPr>
        <w:t xml:space="preserve">, </w:t>
      </w:r>
      <w:r w:rsidRPr="00415CEE">
        <w:rPr>
          <w:rFonts w:ascii="Times New Roman" w:eastAsia="맑은 고딕" w:hAnsi="Times New Roman" w:cs="Times New Roman"/>
          <w:i/>
          <w:iCs/>
        </w:rPr>
        <w:t>Volume</w:t>
      </w:r>
      <w:r w:rsidRPr="00415CEE">
        <w:rPr>
          <w:rFonts w:ascii="Times New Roman" w:eastAsia="맑은 고딕" w:hAnsi="Times New Roman" w:cs="Times New Roman"/>
        </w:rPr>
        <w:t xml:space="preserve">, </w:t>
      </w:r>
      <w:r w:rsidR="00274B6B">
        <w:rPr>
          <w:rFonts w:ascii="Times New Roman" w:eastAsia="맑은 고딕" w:hAnsi="Times New Roman" w:cs="Times New Roman"/>
        </w:rPr>
        <w:t>1-2</w:t>
      </w:r>
      <w:r w:rsidRPr="00415CEE">
        <w:rPr>
          <w:rFonts w:ascii="Times New Roman" w:eastAsia="맑은 고딕" w:hAnsi="Times New Roman" w:cs="Times New Roman"/>
        </w:rPr>
        <w:t xml:space="preserve">. </w:t>
      </w:r>
      <w:hyperlink r:id="rId7" w:history="1">
        <w:r w:rsidR="00090728" w:rsidRPr="00816425">
          <w:rPr>
            <w:rStyle w:val="Hyperlink"/>
            <w:rFonts w:ascii="Times New Roman" w:eastAsia="맑은 고딕" w:hAnsi="Times New Roman" w:cs="Times New Roman"/>
          </w:rPr>
          <w:t>http://doi/org/</w:t>
        </w:r>
      </w:hyperlink>
      <w:r w:rsidR="00090728">
        <w:rPr>
          <w:rFonts w:ascii="Times New Roman" w:eastAsia="맑은 고딕" w:hAnsi="Times New Roman" w:cs="Times New Roman"/>
        </w:rPr>
        <w:t xml:space="preserve"> </w:t>
      </w:r>
    </w:p>
    <w:p w14:paraId="4E26E5A8" w14:textId="1D089C05"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 Author 2, B. </w:t>
      </w:r>
      <w:r w:rsidR="00B8040B" w:rsidRPr="00415CEE">
        <w:rPr>
          <w:rFonts w:ascii="Times New Roman" w:eastAsia="맑은 고딕" w:hAnsi="Times New Roman" w:cs="Times New Roman"/>
        </w:rPr>
        <w:t>(2007)</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 xml:space="preserve">Title of the chapter. In Book Title, 2nd ed.; Editor 1, A., Editor 2, B., Eds.; Publisher: Publisher Location, Country, Volume 3, pp. 154–196. </w:t>
      </w:r>
    </w:p>
    <w:p w14:paraId="45454DAD" w14:textId="79A4EA49"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 Author 2, B. </w:t>
      </w:r>
      <w:r w:rsidR="00B8040B" w:rsidRPr="00415CEE">
        <w:rPr>
          <w:rFonts w:ascii="Times New Roman" w:eastAsia="맑은 고딕" w:hAnsi="Times New Roman" w:cs="Times New Roman"/>
        </w:rPr>
        <w:t>(2008)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Book Title, 3rd ed.; Publisher</w:t>
      </w:r>
      <w:r w:rsidR="00BA3199">
        <w:rPr>
          <w:rFonts w:ascii="Times New Roman" w:eastAsia="맑은 고딕" w:hAnsi="Times New Roman" w:cs="Times New Roman"/>
        </w:rPr>
        <w:t>s</w:t>
      </w:r>
      <w:r w:rsidRPr="00415CEE">
        <w:rPr>
          <w:rFonts w:ascii="Times New Roman" w:eastAsia="맑은 고딕" w:hAnsi="Times New Roman" w:cs="Times New Roman"/>
        </w:rPr>
        <w:t xml:space="preserve">: Publisher Location, Country,; pp. 154–196. </w:t>
      </w:r>
    </w:p>
    <w:p w14:paraId="37D86C26" w14:textId="6E5623B6" w:rsidR="00FE10B1" w:rsidRPr="00C83097" w:rsidRDefault="00FE10B1" w:rsidP="00C83097">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A.B.; Author 2, C. </w:t>
      </w:r>
      <w:r w:rsidR="00B8040B" w:rsidRPr="00415CEE">
        <w:rPr>
          <w:rFonts w:ascii="Times New Roman" w:eastAsia="맑은 고딕" w:hAnsi="Times New Roman" w:cs="Times New Roman"/>
        </w:rPr>
        <w:t>(2008)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 xml:space="preserve">Title of Unpublished Work. </w:t>
      </w:r>
      <w:r w:rsidRPr="00415CEE">
        <w:rPr>
          <w:rFonts w:ascii="Times New Roman" w:eastAsia="맑은 고딕" w:hAnsi="Times New Roman" w:cs="Times New Roman"/>
          <w:i/>
          <w:iCs/>
        </w:rPr>
        <w:t xml:space="preserve">Journal Name </w:t>
      </w:r>
      <w:r w:rsidRPr="00415CEE">
        <w:rPr>
          <w:rFonts w:ascii="Times New Roman" w:eastAsia="맑은 고딕" w:hAnsi="Times New Roman" w:cs="Times New Roman"/>
        </w:rPr>
        <w:t xml:space="preserve">stage of publication </w:t>
      </w:r>
      <w:r w:rsidRPr="00C83097">
        <w:rPr>
          <w:rFonts w:ascii="Times New Roman" w:eastAsia="맑은 고딕" w:hAnsi="Times New Roman" w:cs="Times New Roman"/>
        </w:rPr>
        <w:t xml:space="preserve">(under review; accepted; in press). </w:t>
      </w:r>
    </w:p>
    <w:p w14:paraId="04B9B5F7" w14:textId="57B8CBF9"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A.B. (University, City, State, Country); Author 2, C. (Institute, City, State, Country) </w:t>
      </w:r>
      <w:r w:rsidR="00B8040B" w:rsidRPr="00415CEE">
        <w:rPr>
          <w:rFonts w:ascii="Times New Roman" w:eastAsia="맑은 고딕" w:hAnsi="Times New Roman" w:cs="Times New Roman"/>
        </w:rPr>
        <w:t>(2008)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Personal communication</w:t>
      </w:r>
      <w:r w:rsidR="00B8040B" w:rsidRPr="00415CEE">
        <w:rPr>
          <w:rFonts w:ascii="Times New Roman" w:eastAsia="맑은 고딕" w:hAnsi="Times New Roman" w:cs="Times New Roman"/>
        </w:rPr>
        <w:t>.</w:t>
      </w:r>
    </w:p>
    <w:p w14:paraId="63867522" w14:textId="46BCE562"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Author 1, A.B.; Author 2, C.D.; Author 3, E.F.</w:t>
      </w:r>
      <w:r w:rsidR="00B8040B" w:rsidRPr="00415CEE">
        <w:rPr>
          <w:rFonts w:ascii="Times New Roman" w:eastAsia="맑은 고딕" w:hAnsi="Times New Roman" w:cs="Times New Roman"/>
        </w:rPr>
        <w:t xml:space="preserve"> (2008)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 xml:space="preserve">Title of Presentation. In Title of the Collected Work (if available), Proceedings of the Name of the Conference, Location of Conference, Country, Date of Conference; Editor 1, Editor 2, Eds. (if available); Publisher: City, Country,; Abstract Number (optional), Pagination (optional). </w:t>
      </w:r>
    </w:p>
    <w:p w14:paraId="3848803B" w14:textId="6775F475"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 xml:space="preserve">Author 1, A.B. </w:t>
      </w:r>
      <w:r w:rsidR="00B8040B" w:rsidRPr="00415CEE">
        <w:rPr>
          <w:rFonts w:ascii="Times New Roman" w:eastAsia="맑은 고딕" w:hAnsi="Times New Roman" w:cs="Times New Roman"/>
        </w:rPr>
        <w:t>(2008)</w:t>
      </w:r>
      <w:r w:rsidR="001D5E92">
        <w:rPr>
          <w:rFonts w:ascii="Times New Roman" w:eastAsia="맑은 고딕" w:hAnsi="Times New Roman" w:cs="Times New Roman"/>
        </w:rPr>
        <w:t>.</w:t>
      </w:r>
      <w:r w:rsidR="00B8040B" w:rsidRPr="00415CEE">
        <w:rPr>
          <w:rFonts w:ascii="Times New Roman" w:eastAsia="맑은 고딕" w:hAnsi="Times New Roman" w:cs="Times New Roman"/>
        </w:rPr>
        <w:t xml:space="preserve"> </w:t>
      </w:r>
      <w:r w:rsidRPr="00415CEE">
        <w:rPr>
          <w:rFonts w:ascii="Times New Roman" w:eastAsia="맑은 고딕" w:hAnsi="Times New Roman" w:cs="Times New Roman"/>
        </w:rPr>
        <w:t>Title of Thesis. Level of Thesis, Degree-Granting University, Location of University</w:t>
      </w:r>
      <w:r w:rsidR="00B8040B" w:rsidRPr="00415CEE">
        <w:rPr>
          <w:rFonts w:ascii="Times New Roman" w:eastAsia="맑은 고딕" w:hAnsi="Times New Roman" w:cs="Times New Roman"/>
        </w:rPr>
        <w:t>.</w:t>
      </w:r>
      <w:r w:rsidRPr="00415CEE">
        <w:rPr>
          <w:rFonts w:ascii="Times New Roman" w:eastAsia="맑은 고딕" w:hAnsi="Times New Roman" w:cs="Times New Roman"/>
        </w:rPr>
        <w:t xml:space="preserve"> </w:t>
      </w:r>
    </w:p>
    <w:p w14:paraId="35B5256E" w14:textId="49B8489D" w:rsidR="00FE10B1" w:rsidRPr="00415CEE" w:rsidRDefault="00FE10B1" w:rsidP="0033477D">
      <w:pPr>
        <w:pStyle w:val="ListParagraph"/>
        <w:numPr>
          <w:ilvl w:val="0"/>
          <w:numId w:val="1"/>
        </w:numPr>
        <w:tabs>
          <w:tab w:val="left" w:pos="284"/>
        </w:tabs>
        <w:spacing w:after="0"/>
        <w:ind w:left="540" w:hanging="450"/>
        <w:jc w:val="both"/>
        <w:rPr>
          <w:rFonts w:ascii="Times New Roman" w:eastAsia="맑은 고딕" w:hAnsi="Times New Roman" w:cs="Times New Roman"/>
        </w:rPr>
      </w:pPr>
      <w:r w:rsidRPr="00415CEE">
        <w:rPr>
          <w:rFonts w:ascii="Times New Roman" w:eastAsia="맑은 고딕" w:hAnsi="Times New Roman" w:cs="Times New Roman"/>
        </w:rPr>
        <w:t>Title of Site.</w:t>
      </w:r>
      <w:r w:rsidR="00B8040B" w:rsidRPr="00415CEE">
        <w:rPr>
          <w:rFonts w:ascii="Times New Roman" w:eastAsia="맑은 고딕" w:hAnsi="Times New Roman" w:cs="Times New Roman"/>
        </w:rPr>
        <w:t xml:space="preserve"> (accessed on Day Month Year)</w:t>
      </w:r>
      <w:r w:rsidRPr="00415CEE">
        <w:rPr>
          <w:rFonts w:ascii="Times New Roman" w:eastAsia="맑은 고딕" w:hAnsi="Times New Roman" w:cs="Times New Roman"/>
        </w:rPr>
        <w:t xml:space="preserve"> Available online: URL. </w:t>
      </w:r>
    </w:p>
    <w:p w14:paraId="470C0C15" w14:textId="34385014" w:rsidR="00AC6322" w:rsidRPr="008201A4" w:rsidRDefault="00AC6322" w:rsidP="00AC6322">
      <w:pPr>
        <w:jc w:val="both"/>
        <w:rPr>
          <w:rFonts w:ascii="Times New Roman" w:eastAsia="맑은 고딕"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6867"/>
      </w:tblGrid>
      <w:tr w:rsidR="000267B1" w:rsidRPr="00022C01" w14:paraId="76DB88E1" w14:textId="77777777" w:rsidTr="000267B1">
        <w:tc>
          <w:tcPr>
            <w:tcW w:w="2160" w:type="dxa"/>
          </w:tcPr>
          <w:p w14:paraId="69D2E741" w14:textId="49DD43D5" w:rsidR="0016575A" w:rsidRPr="000267B1" w:rsidRDefault="000267B1" w:rsidP="00BA00AD">
            <w:pPr>
              <w:jc w:val="both"/>
              <w:rPr>
                <w:rFonts w:ascii="Times New Roman" w:eastAsia="맑은 고딕" w:hAnsi="Times New Roman"/>
                <w:i/>
                <w:iCs/>
                <w:sz w:val="24"/>
                <w:szCs w:val="24"/>
              </w:rPr>
            </w:pPr>
            <w:r>
              <w:drawing>
                <wp:inline distT="0" distB="0" distL="0" distR="0" wp14:anchorId="0F5696C4" wp14:editId="2F56F23D">
                  <wp:extent cx="1291466" cy="452718"/>
                  <wp:effectExtent l="0" t="0" r="444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365" cy="514028"/>
                          </a:xfrm>
                          <a:prstGeom prst="rect">
                            <a:avLst/>
                          </a:prstGeom>
                          <a:noFill/>
                          <a:ln>
                            <a:noFill/>
                          </a:ln>
                        </pic:spPr>
                      </pic:pic>
                    </a:graphicData>
                  </a:graphic>
                </wp:inline>
              </w:drawing>
            </w:r>
          </w:p>
        </w:tc>
        <w:tc>
          <w:tcPr>
            <w:tcW w:w="6867" w:type="dxa"/>
          </w:tcPr>
          <w:p w14:paraId="5AFEAA63" w14:textId="125638D7" w:rsidR="0016575A" w:rsidRPr="00022C01" w:rsidRDefault="0016575A" w:rsidP="00BA00AD">
            <w:pPr>
              <w:pStyle w:val="Default"/>
              <w:jc w:val="both"/>
              <w:rPr>
                <w:rFonts w:ascii="Times New Roman" w:hAnsi="Times New Roman" w:cs="Times New Roman"/>
                <w:sz w:val="20"/>
                <w:szCs w:val="20"/>
              </w:rPr>
            </w:pPr>
            <w:r w:rsidRPr="00022C01">
              <w:rPr>
                <w:rFonts w:ascii="Times New Roman" w:hAnsi="Times New Roman" w:cs="Times New Roman"/>
                <w:sz w:val="20"/>
                <w:szCs w:val="20"/>
              </w:rPr>
              <w:t>© 202</w:t>
            </w:r>
            <w:r w:rsidR="00B62C0E">
              <w:rPr>
                <w:rFonts w:ascii="Times New Roman" w:hAnsi="Times New Roman" w:cs="Times New Roman"/>
                <w:sz w:val="20"/>
                <w:szCs w:val="20"/>
              </w:rPr>
              <w:t>2</w:t>
            </w:r>
            <w:r w:rsidRPr="00022C01">
              <w:rPr>
                <w:rFonts w:ascii="Times New Roman" w:hAnsi="Times New Roman" w:cs="Times New Roman"/>
                <w:sz w:val="20"/>
                <w:szCs w:val="20"/>
              </w:rPr>
              <w:t xml:space="preserve"> by the authors. This article is an open access article distributed under the terms and conditions of the Creative Commons Attribution (CC BY) license (http://creativecommons.org/licenses/by/4.0/). </w:t>
            </w:r>
          </w:p>
        </w:tc>
      </w:tr>
    </w:tbl>
    <w:p w14:paraId="0DB7D35B" w14:textId="77777777" w:rsidR="00AC6322" w:rsidRPr="008201A4" w:rsidRDefault="00AC6322" w:rsidP="00AC6322">
      <w:pPr>
        <w:jc w:val="both"/>
        <w:rPr>
          <w:rFonts w:ascii="Times New Roman" w:eastAsia="맑은 고딕" w:hAnsi="Times New Roman" w:cs="Times New Roman"/>
          <w:sz w:val="24"/>
          <w:szCs w:val="24"/>
        </w:rPr>
      </w:pPr>
    </w:p>
    <w:sectPr w:rsidR="00AC6322" w:rsidRPr="008201A4" w:rsidSect="00FA7441">
      <w:headerReference w:type="default" r:id="rId9"/>
      <w:footerReference w:type="default" r:id="rId10"/>
      <w:headerReference w:type="first" r:id="rId11"/>
      <w:footerReference w:type="first" r:id="rId12"/>
      <w:pgSz w:w="11907" w:h="16840" w:code="9"/>
      <w:pgMar w:top="1135" w:right="1440" w:bottom="993" w:left="1440" w:header="79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BE9FA" w14:textId="77777777" w:rsidR="00524F0C" w:rsidRDefault="00524F0C" w:rsidP="00AC6322">
      <w:pPr>
        <w:spacing w:after="0" w:line="240" w:lineRule="auto"/>
      </w:pPr>
      <w:r>
        <w:separator/>
      </w:r>
    </w:p>
  </w:endnote>
  <w:endnote w:type="continuationSeparator" w:id="0">
    <w:p w14:paraId="2FB8B504" w14:textId="77777777" w:rsidR="00524F0C" w:rsidRDefault="00524F0C" w:rsidP="00AC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Adobe Fangsong Std R">
    <w:panose1 w:val="00000000000000000000"/>
    <w:charset w:val="80"/>
    <w:family w:val="roman"/>
    <w:notTrueType/>
    <w:pitch w:val="variable"/>
    <w:sig w:usb0="00000207"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2395" w14:textId="621F344B" w:rsidR="000300C8" w:rsidRDefault="0052293F">
    <w:pPr>
      <w:pStyle w:val="Footer"/>
      <w:jc w:val="right"/>
    </w:pPr>
    <w:r w:rsidRPr="00D83BBE">
      <w:rPr>
        <w:color w:val="C0504D" w:themeColor="accent2"/>
      </w:rPr>
      <mc:AlternateContent>
        <mc:Choice Requires="wps">
          <w:drawing>
            <wp:anchor distT="0" distB="0" distL="114300" distR="114300" simplePos="0" relativeHeight="251666432" behindDoc="0" locked="0" layoutInCell="1" allowOverlap="1" wp14:anchorId="5855EFA6" wp14:editId="0949F62C">
              <wp:simplePos x="0" y="0"/>
              <wp:positionH relativeFrom="margin">
                <wp:posOffset>5172075</wp:posOffset>
              </wp:positionH>
              <wp:positionV relativeFrom="bottomMargin">
                <wp:posOffset>-8890</wp:posOffset>
              </wp:positionV>
              <wp:extent cx="565785" cy="191770"/>
              <wp:effectExtent l="0" t="0" r="0"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1EDEA83" w14:textId="77777777" w:rsidR="0052293F" w:rsidRPr="0033477D" w:rsidRDefault="0052293F" w:rsidP="0052293F">
                          <w:pPr>
                            <w:pBdr>
                              <w:top w:val="single" w:sz="4" w:space="1" w:color="7F7F7F" w:themeColor="background1" w:themeShade="7F"/>
                            </w:pBdr>
                            <w:jc w:val="center"/>
                            <w:rPr>
                              <w:rFonts w:ascii="Times New Roman" w:hAnsi="Times New Roman" w:cs="Times New Roman"/>
                              <w:b/>
                              <w:bCs/>
                              <w:sz w:val="20"/>
                              <w:szCs w:val="20"/>
                            </w:rPr>
                          </w:pPr>
                          <w:r w:rsidRPr="0033477D">
                            <w:rPr>
                              <w:rFonts w:ascii="Times New Roman" w:hAnsi="Times New Roman" w:cs="Times New Roman"/>
                              <w:b/>
                              <w:bCs/>
                              <w:noProof w:val="0"/>
                              <w:sz w:val="20"/>
                              <w:szCs w:val="20"/>
                            </w:rPr>
                            <w:fldChar w:fldCharType="begin"/>
                          </w:r>
                          <w:r w:rsidRPr="0033477D">
                            <w:rPr>
                              <w:rFonts w:ascii="Times New Roman" w:hAnsi="Times New Roman" w:cs="Times New Roman"/>
                              <w:b/>
                              <w:bCs/>
                              <w:sz w:val="20"/>
                              <w:szCs w:val="20"/>
                            </w:rPr>
                            <w:instrText xml:space="preserve"> PAGE   \* MERGEFORMAT </w:instrText>
                          </w:r>
                          <w:r w:rsidRPr="0033477D">
                            <w:rPr>
                              <w:rFonts w:ascii="Times New Roman" w:hAnsi="Times New Roman" w:cs="Times New Roman"/>
                              <w:b/>
                              <w:bCs/>
                              <w:noProof w:val="0"/>
                              <w:sz w:val="20"/>
                              <w:szCs w:val="20"/>
                            </w:rPr>
                            <w:fldChar w:fldCharType="separate"/>
                          </w:r>
                          <w:r w:rsidRPr="0033477D">
                            <w:rPr>
                              <w:rFonts w:ascii="Times New Roman" w:hAnsi="Times New Roman" w:cs="Times New Roman"/>
                              <w:b/>
                              <w:bCs/>
                              <w:sz w:val="20"/>
                              <w:szCs w:val="20"/>
                            </w:rPr>
                            <w:t>2</w:t>
                          </w:r>
                          <w:r w:rsidRPr="0033477D">
                            <w:rPr>
                              <w:rFonts w:ascii="Times New Roman" w:hAnsi="Times New Roman" w:cs="Times New Roman"/>
                              <w:b/>
                              <w:bCs/>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55EFA6" id="Rectangle 17" o:spid="_x0000_s1026" style="position:absolute;left:0;text-align:left;margin-left:407.25pt;margin-top:-.7pt;width:44.55pt;height:15.1pt;rotation:180;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7+gEAAM8DAAAOAAAAZHJzL2Uyb0RvYy54bWysU1Fv0zAQfkfiP1h+p0mmde2iptO0aYA0&#10;2MTgB7iO3Vg4PnN2m5Rfz9kp3QZviDxYvvPnz/d9d1ldjb1le4XBgGt4NSs5U05Ca9y24d++3r1b&#10;chaicK2w4FTDDyrwq/XbN6vB1+oMOrCtQkYkLtSDb3gXo6+LIshO9SLMwCtHhxqwF5FC3BYtioHY&#10;e1ucleVFMQC2HkGqECh7Ox3ydebXWsn4oHVQkdmGU20xr5jXTVqL9UrUWxS+M/JYhviHKnphHD16&#10;oroVUbAdmr+oeiMRAug4k9AXoLWRKmsgNVX5h5qnTniVtZA5wZ9sCv+PVn7ePyIzLfVuwZkTPfXo&#10;C7km3NYqRjkyaPChJtyTf8QkMfh7kN8Dc3DTEUxdI8LQKdFSWVXCF68upCDQVbYZPkFL9GIXIXs1&#10;auwZAvWkKpdl+jjT1vgPiSe9RPawMffqcOqVGiOTlJxfzBfLOWeSjqrLarHIvSxEnVjTZY8hvlfQ&#10;s7RpOJKoTCr29yGmKp8hCe7gzlibx8G6VwkCpkxWlYRMhsRxMx692UB7IH1ZCUmgv4He6wB/cjbQ&#10;ZDU8/NgJVJzZj448uqzOz9Mo5oA2+DK7+Z0VThJFwyNn0/YmTmO782i2XTIty3FwTX5qkyUlr6dq&#10;jvXS1GSlxwlPY/kyzqjn/3D9CwAA//8DAFBLAwQUAAYACAAAACEANLa+GOEAAAAJAQAADwAAAGRy&#10;cy9kb3ducmV2LnhtbEyPy07DMBBF90j9B2sqsWudtKEKIZMKISEhHg0UxNqNhyQiHofYbcPfY1bt&#10;cnSP7j2Tr0fTiQMNrrWMEM8jEMSV1S3XCB/v97MUhPOKteosE8IvOVgXk4tcZdoe+Y0OW1+LUMIu&#10;UwiN930mpasaMsrNbU8csi87GOXDOdRSD+oYyk0nF1G0kka1HBYa1dNdQ9X3dm8Q7OfPky435kXK&#10;cvNcPSTL18eSES+n4+0NCE+jP8Hwrx/UoQhOO7tn7USHkMbJVUARZnECIgDX0XIFYoewSFOQRS7P&#10;Pyj+AAAA//8DAFBLAQItABQABgAIAAAAIQC2gziS/gAAAOEBAAATAAAAAAAAAAAAAAAAAAAAAABb&#10;Q29udGVudF9UeXBlc10ueG1sUEsBAi0AFAAGAAgAAAAhADj9If/WAAAAlAEAAAsAAAAAAAAAAAAA&#10;AAAALwEAAF9yZWxzLy5yZWxzUEsBAi0AFAAGAAgAAAAhACX54nv6AQAAzwMAAA4AAAAAAAAAAAAA&#10;AAAALgIAAGRycy9lMm9Eb2MueG1sUEsBAi0AFAAGAAgAAAAhADS2vhjhAAAACQEAAA8AAAAAAAAA&#10;AAAAAAAAVAQAAGRycy9kb3ducmV2LnhtbFBLBQYAAAAABAAEAPMAAABiBQAAAAA=&#10;" filled="f" fillcolor="#c0504d" stroked="f" strokecolor="#5c83b4" strokeweight="2.25pt">
              <v:textbox inset=",0,,0">
                <w:txbxContent>
                  <w:p w14:paraId="51EDEA83" w14:textId="77777777" w:rsidR="0052293F" w:rsidRPr="0033477D" w:rsidRDefault="0052293F" w:rsidP="0052293F">
                    <w:pPr>
                      <w:pBdr>
                        <w:top w:val="single" w:sz="4" w:space="1" w:color="7F7F7F" w:themeColor="background1" w:themeShade="7F"/>
                      </w:pBdr>
                      <w:jc w:val="center"/>
                      <w:rPr>
                        <w:rFonts w:ascii="Times New Roman" w:hAnsi="Times New Roman" w:cs="Times New Roman"/>
                        <w:b/>
                        <w:bCs/>
                        <w:sz w:val="20"/>
                        <w:szCs w:val="20"/>
                      </w:rPr>
                    </w:pPr>
                    <w:r w:rsidRPr="0033477D">
                      <w:rPr>
                        <w:rFonts w:ascii="Times New Roman" w:hAnsi="Times New Roman" w:cs="Times New Roman"/>
                        <w:b/>
                        <w:bCs/>
                        <w:noProof w:val="0"/>
                        <w:sz w:val="20"/>
                        <w:szCs w:val="20"/>
                      </w:rPr>
                      <w:fldChar w:fldCharType="begin"/>
                    </w:r>
                    <w:r w:rsidRPr="0033477D">
                      <w:rPr>
                        <w:rFonts w:ascii="Times New Roman" w:hAnsi="Times New Roman" w:cs="Times New Roman"/>
                        <w:b/>
                        <w:bCs/>
                        <w:sz w:val="20"/>
                        <w:szCs w:val="20"/>
                      </w:rPr>
                      <w:instrText xml:space="preserve"> PAGE   \* MERGEFORMAT </w:instrText>
                    </w:r>
                    <w:r w:rsidRPr="0033477D">
                      <w:rPr>
                        <w:rFonts w:ascii="Times New Roman" w:hAnsi="Times New Roman" w:cs="Times New Roman"/>
                        <w:b/>
                        <w:bCs/>
                        <w:noProof w:val="0"/>
                        <w:sz w:val="20"/>
                        <w:szCs w:val="20"/>
                      </w:rPr>
                      <w:fldChar w:fldCharType="separate"/>
                    </w:r>
                    <w:r w:rsidRPr="0033477D">
                      <w:rPr>
                        <w:rFonts w:ascii="Times New Roman" w:hAnsi="Times New Roman" w:cs="Times New Roman"/>
                        <w:b/>
                        <w:bCs/>
                        <w:sz w:val="20"/>
                        <w:szCs w:val="20"/>
                      </w:rPr>
                      <w:t>2</w:t>
                    </w:r>
                    <w:r w:rsidRPr="0033477D">
                      <w:rPr>
                        <w:rFonts w:ascii="Times New Roman" w:hAnsi="Times New Roman" w:cs="Times New Roman"/>
                        <w:b/>
                        <w:bCs/>
                        <w:sz w:val="20"/>
                        <w:szCs w:val="20"/>
                      </w:rPr>
                      <w:fldChar w:fldCharType="end"/>
                    </w:r>
                  </w:p>
                </w:txbxContent>
              </v:textbox>
              <w10:wrap anchorx="margin" anchory="margin"/>
            </v:rect>
          </w:pict>
        </mc:Fallback>
      </mc:AlternateContent>
    </w:r>
  </w:p>
  <w:p w14:paraId="35DC920F" w14:textId="5CF53F7D" w:rsidR="00301841" w:rsidRDefault="0030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231F" w14:textId="719C684A" w:rsidR="00301841" w:rsidRPr="00D83BBE" w:rsidRDefault="00C52A19">
    <w:pPr>
      <w:pStyle w:val="Footer"/>
      <w:rPr>
        <w:rFonts w:ascii="Times New Roman" w:hAnsi="Times New Roman" w:cs="Times New Roman"/>
        <w:i/>
        <w:iCs/>
        <w:sz w:val="20"/>
        <w:szCs w:val="20"/>
      </w:rPr>
    </w:pPr>
    <w:r w:rsidRPr="00D83BBE">
      <w:rPr>
        <w:color w:val="C0504D" w:themeColor="accent2"/>
      </w:rPr>
      <mc:AlternateContent>
        <mc:Choice Requires="wps">
          <w:drawing>
            <wp:anchor distT="0" distB="0" distL="114300" distR="114300" simplePos="0" relativeHeight="251664384" behindDoc="0" locked="0" layoutInCell="1" allowOverlap="1" wp14:anchorId="1A519F60" wp14:editId="6888F687">
              <wp:simplePos x="0" y="0"/>
              <wp:positionH relativeFrom="margin">
                <wp:posOffset>5166360</wp:posOffset>
              </wp:positionH>
              <wp:positionV relativeFrom="bottomMargin">
                <wp:posOffset>-7620</wp:posOffset>
              </wp:positionV>
              <wp:extent cx="565785" cy="191770"/>
              <wp:effectExtent l="0" t="0" r="0"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01317C" w14:textId="77777777" w:rsidR="00D83BBE" w:rsidRPr="0033477D" w:rsidRDefault="00D83BBE" w:rsidP="00D83BBE">
                          <w:pPr>
                            <w:pBdr>
                              <w:top w:val="single" w:sz="4" w:space="1" w:color="7F7F7F" w:themeColor="background1" w:themeShade="7F"/>
                            </w:pBdr>
                            <w:jc w:val="center"/>
                            <w:rPr>
                              <w:rFonts w:ascii="Times New Roman" w:hAnsi="Times New Roman" w:cs="Times New Roman"/>
                              <w:b/>
                              <w:bCs/>
                              <w:sz w:val="20"/>
                              <w:szCs w:val="20"/>
                            </w:rPr>
                          </w:pPr>
                          <w:r w:rsidRPr="0033477D">
                            <w:rPr>
                              <w:rFonts w:ascii="Times New Roman" w:hAnsi="Times New Roman" w:cs="Times New Roman"/>
                              <w:b/>
                              <w:bCs/>
                              <w:noProof w:val="0"/>
                              <w:sz w:val="20"/>
                              <w:szCs w:val="20"/>
                            </w:rPr>
                            <w:fldChar w:fldCharType="begin"/>
                          </w:r>
                          <w:r w:rsidRPr="0033477D">
                            <w:rPr>
                              <w:rFonts w:ascii="Times New Roman" w:hAnsi="Times New Roman" w:cs="Times New Roman"/>
                              <w:b/>
                              <w:bCs/>
                              <w:sz w:val="20"/>
                              <w:szCs w:val="20"/>
                            </w:rPr>
                            <w:instrText xml:space="preserve"> PAGE   \* MERGEFORMAT </w:instrText>
                          </w:r>
                          <w:r w:rsidRPr="0033477D">
                            <w:rPr>
                              <w:rFonts w:ascii="Times New Roman" w:hAnsi="Times New Roman" w:cs="Times New Roman"/>
                              <w:b/>
                              <w:bCs/>
                              <w:noProof w:val="0"/>
                              <w:sz w:val="20"/>
                              <w:szCs w:val="20"/>
                            </w:rPr>
                            <w:fldChar w:fldCharType="separate"/>
                          </w:r>
                          <w:r w:rsidRPr="0033477D">
                            <w:rPr>
                              <w:rFonts w:ascii="Times New Roman" w:hAnsi="Times New Roman" w:cs="Times New Roman"/>
                              <w:b/>
                              <w:bCs/>
                              <w:sz w:val="20"/>
                              <w:szCs w:val="20"/>
                            </w:rPr>
                            <w:t>2</w:t>
                          </w:r>
                          <w:r w:rsidRPr="0033477D">
                            <w:rPr>
                              <w:rFonts w:ascii="Times New Roman" w:hAnsi="Times New Roman" w:cs="Times New Roman"/>
                              <w:b/>
                              <w:bCs/>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519F60" id="Rectangle 7" o:spid="_x0000_s1027" style="position:absolute;margin-left:406.8pt;margin-top:-.6pt;width:44.55pt;height:15.1pt;rotation:180;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95+wEAANQDAAAOAAAAZHJzL2Uyb0RvYy54bWysU8Fu2zAMvQ/YPwi6L7aLpkmNOEXRotuA&#10;bi3W9QMUWYqFyaJGKbGzrx+lZEm73Yr5IIjU0xPfI724GnvLtgqDAdfwalJyppyE1rh1w5+/332Y&#10;cxaicK2w4FTDdyrwq+X7d4vB1+oMOrCtQkYkLtSDb3gXo6+LIshO9SJMwCtHhxqwF5FCXBctioHY&#10;e1ucleVFMQC2HkGqECh7uz/ky8yvtZLxQeugIrMNp9piXjGvq7QWy4Wo1yh8Z+ShDPGGKnphHD16&#10;pLoVUbANmn+oeiMRAug4kdAXoLWRKmsgNVX5l5qnTniVtZA5wR9tCv+PVn7dPiIzbcNnnDnRU4u+&#10;kWnCra1is2TP4ENNqCf/iElg8PcgfwTm4KYjlLpGhKFToqWiqoQvXl1IQaCrbDV8gZbYxSZCdmrU&#10;2DME6khVzsv0caat8Z8ST3qJzGFj7tTu2Ck1RiYpOb2YzuZTziQdVZfVbJY7WYg6sabLHkP8qKBn&#10;adNwJE2ZVGzvQ0xVniAJ7uDOWJuHwbpXCQKmTFaVhOwNieNqzK5lyUnkCtodycyCSAn9EvRsB/iL&#10;s4HGq+Hh50ag4sx+dmTVZXV+nuYxB7TBl9nVn6xwkigaHjnbb2/ifnY3Hs26S95lVQ6uyVZtsrJT&#10;NYeyaXSy4MOYp9l8GWfU6Wdc/gYAAP//AwBQSwMEFAAGAAgAAAAhAJcc+XDhAAAACQEAAA8AAABk&#10;cnMvZG93bnJldi54bWxMj8tOwzAQRfdI/IM1SOxaOykqbcikQkhIiEdDW8TajYckIh6H2G3D32NW&#10;sBzdo3vP5KvRduJIg28dIyRTBYK4cqblGuFtdz9ZgPBBs9GdY0L4Jg+r4vws15lxJ97QcRtqEUvY&#10;ZxqhCaHPpPRVQ1b7qeuJY/bhBqtDPIdamkGfYrntZKrUXFrdclxodE93DVWf24NFcO9fT6Zc2xcp&#10;y/Vz9XA1e30sGfHyYry9ARFoDH8w/OpHdSii094d2HjRISyS2TyiCJMkBRGBpUqvQewR0qUCWeTy&#10;/wfFDwAAAP//AwBQSwECLQAUAAYACAAAACEAtoM4kv4AAADhAQAAEwAAAAAAAAAAAAAAAAAAAAAA&#10;W0NvbnRlbnRfVHlwZXNdLnhtbFBLAQItABQABgAIAAAAIQA4/SH/1gAAAJQBAAALAAAAAAAAAAAA&#10;AAAAAC8BAABfcmVscy8ucmVsc1BLAQItABQABgAIAAAAIQDQga95+wEAANQDAAAOAAAAAAAAAAAA&#10;AAAAAC4CAABkcnMvZTJvRG9jLnhtbFBLAQItABQABgAIAAAAIQCXHPlw4QAAAAkBAAAPAAAAAAAA&#10;AAAAAAAAAFUEAABkcnMvZG93bnJldi54bWxQSwUGAAAAAAQABADzAAAAYwUAAAAA&#10;" filled="f" fillcolor="#c0504d" stroked="f" strokecolor="#5c83b4" strokeweight="2.25pt">
              <v:textbox inset=",0,,0">
                <w:txbxContent>
                  <w:p w14:paraId="5601317C" w14:textId="77777777" w:rsidR="00D83BBE" w:rsidRPr="0033477D" w:rsidRDefault="00D83BBE" w:rsidP="00D83BBE">
                    <w:pPr>
                      <w:pBdr>
                        <w:top w:val="single" w:sz="4" w:space="1" w:color="7F7F7F" w:themeColor="background1" w:themeShade="7F"/>
                      </w:pBdr>
                      <w:jc w:val="center"/>
                      <w:rPr>
                        <w:rFonts w:ascii="Times New Roman" w:hAnsi="Times New Roman" w:cs="Times New Roman"/>
                        <w:b/>
                        <w:bCs/>
                        <w:sz w:val="20"/>
                        <w:szCs w:val="20"/>
                      </w:rPr>
                    </w:pPr>
                    <w:r w:rsidRPr="0033477D">
                      <w:rPr>
                        <w:rFonts w:ascii="Times New Roman" w:hAnsi="Times New Roman" w:cs="Times New Roman"/>
                        <w:b/>
                        <w:bCs/>
                        <w:noProof w:val="0"/>
                        <w:sz w:val="20"/>
                        <w:szCs w:val="20"/>
                      </w:rPr>
                      <w:fldChar w:fldCharType="begin"/>
                    </w:r>
                    <w:r w:rsidRPr="0033477D">
                      <w:rPr>
                        <w:rFonts w:ascii="Times New Roman" w:hAnsi="Times New Roman" w:cs="Times New Roman"/>
                        <w:b/>
                        <w:bCs/>
                        <w:sz w:val="20"/>
                        <w:szCs w:val="20"/>
                      </w:rPr>
                      <w:instrText xml:space="preserve"> PAGE   \* MERGEFORMAT </w:instrText>
                    </w:r>
                    <w:r w:rsidRPr="0033477D">
                      <w:rPr>
                        <w:rFonts w:ascii="Times New Roman" w:hAnsi="Times New Roman" w:cs="Times New Roman"/>
                        <w:b/>
                        <w:bCs/>
                        <w:noProof w:val="0"/>
                        <w:sz w:val="20"/>
                        <w:szCs w:val="20"/>
                      </w:rPr>
                      <w:fldChar w:fldCharType="separate"/>
                    </w:r>
                    <w:r w:rsidRPr="0033477D">
                      <w:rPr>
                        <w:rFonts w:ascii="Times New Roman" w:hAnsi="Times New Roman" w:cs="Times New Roman"/>
                        <w:b/>
                        <w:bCs/>
                        <w:sz w:val="20"/>
                        <w:szCs w:val="20"/>
                      </w:rPr>
                      <w:t>2</w:t>
                    </w:r>
                    <w:r w:rsidRPr="0033477D">
                      <w:rPr>
                        <w:rFonts w:ascii="Times New Roman" w:hAnsi="Times New Roman" w:cs="Times New Roman"/>
                        <w:b/>
                        <w:bCs/>
                        <w:sz w:val="20"/>
                        <w:szCs w:val="20"/>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1085D" w14:textId="77777777" w:rsidR="00524F0C" w:rsidRDefault="00524F0C" w:rsidP="00AC6322">
      <w:pPr>
        <w:spacing w:after="0" w:line="240" w:lineRule="auto"/>
      </w:pPr>
      <w:r>
        <w:separator/>
      </w:r>
    </w:p>
  </w:footnote>
  <w:footnote w:type="continuationSeparator" w:id="0">
    <w:p w14:paraId="51E00938" w14:textId="77777777" w:rsidR="00524F0C" w:rsidRDefault="00524F0C" w:rsidP="00AC6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0DD8" w14:textId="692B88BD" w:rsidR="00301841" w:rsidRPr="00EB353D" w:rsidRDefault="00524F0C" w:rsidP="002B6933">
    <w:pPr>
      <w:pStyle w:val="Header"/>
      <w:pBdr>
        <w:bottom w:val="single" w:sz="4" w:space="1" w:color="auto"/>
      </w:pBdr>
      <w:jc w:val="right"/>
      <w:rPr>
        <w:rFonts w:ascii="Times New Roman" w:hAnsi="Times New Roman" w:cs="Times New Roman"/>
        <w:sz w:val="16"/>
        <w:szCs w:val="16"/>
      </w:rPr>
    </w:pPr>
    <w:hyperlink r:id="rId1" w:history="1">
      <w:r w:rsidR="00A05B82" w:rsidRPr="00EB353D">
        <w:rPr>
          <w:rStyle w:val="Hyperlink"/>
          <w:rFonts w:ascii="Times New Roman" w:hAnsi="Times New Roman" w:cs="Times New Roman"/>
          <w:color w:val="auto"/>
          <w:sz w:val="16"/>
          <w:szCs w:val="16"/>
          <w:u w:val="none"/>
        </w:rPr>
        <w:t>Data Intelligence and Informatics Practice</w:t>
      </w:r>
    </w:hyperlink>
    <w:r w:rsidR="00A05B82" w:rsidRPr="00EB353D">
      <w:rPr>
        <w:rFonts w:ascii="Times New Roman" w:hAnsi="Times New Roman" w:cs="Times New Roman"/>
        <w:sz w:val="16"/>
        <w:szCs w:val="16"/>
      </w:rPr>
      <w:t xml:space="preserve"> </w:t>
    </w:r>
    <w:r w:rsidR="004E29FA">
      <w:rPr>
        <w:rStyle w:val="Hyperlink"/>
        <w:rFonts w:ascii="Times New Roman" w:hAnsi="Times New Roman" w:cs="Times New Roman"/>
        <w:color w:val="auto"/>
        <w:sz w:val="16"/>
        <w:szCs w:val="16"/>
        <w:u w:val="none"/>
      </w:rPr>
      <w:t>1</w:t>
    </w:r>
    <w:r w:rsidR="007E40E0" w:rsidRPr="00EB353D">
      <w:rPr>
        <w:rStyle w:val="Hyperlink"/>
        <w:rFonts w:ascii="Times New Roman" w:hAnsi="Times New Roman" w:cs="Times New Roman"/>
        <w:color w:val="auto"/>
        <w:sz w:val="16"/>
        <w:szCs w:val="16"/>
        <w:u w:val="none"/>
      </w:rPr>
      <w:t>(</w:t>
    </w:r>
    <w:r w:rsidR="004E29FA">
      <w:rPr>
        <w:rStyle w:val="Hyperlink"/>
        <w:rFonts w:ascii="Times New Roman" w:hAnsi="Times New Roman" w:cs="Times New Roman"/>
        <w:color w:val="auto"/>
        <w:sz w:val="16"/>
        <w:szCs w:val="16"/>
        <w:u w:val="none"/>
      </w:rPr>
      <w:t>1</w:t>
    </w:r>
    <w:r w:rsidR="007E40E0" w:rsidRPr="00EB353D">
      <w:rPr>
        <w:rStyle w:val="Hyperlink"/>
        <w:rFonts w:ascii="Times New Roman" w:hAnsi="Times New Roman" w:cs="Times New Roman"/>
        <w:color w:val="auto"/>
        <w:sz w:val="16"/>
        <w:szCs w:val="16"/>
        <w:u w:val="none"/>
      </w:rPr>
      <w:t xml:space="preserve">), </w:t>
    </w:r>
    <w:r w:rsidR="004E29FA">
      <w:rPr>
        <w:rStyle w:val="Hyperlink"/>
        <w:rFonts w:ascii="Times New Roman" w:hAnsi="Times New Roman" w:cs="Times New Roman"/>
        <w:color w:val="auto"/>
        <w:sz w:val="16"/>
        <w:szCs w:val="16"/>
        <w:u w:val="none"/>
      </w:rPr>
      <w:t>2022</w:t>
    </w:r>
    <w:r w:rsidR="007E40E0" w:rsidRPr="00EB353D">
      <w:rPr>
        <w:rStyle w:val="Hyperlink"/>
        <w:rFonts w:ascii="Times New Roman" w:hAnsi="Times New Roman" w:cs="Times New Roman"/>
        <w:color w:val="auto"/>
        <w:sz w:val="16"/>
        <w:szCs w:val="16"/>
        <w:u w:val="none"/>
      </w:rPr>
      <w:t>,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E80F" w14:textId="4A79EA49" w:rsidR="00EB353D" w:rsidRDefault="00EB353D">
    <w:pPr>
      <w:pStyle w:val="Header"/>
    </w:pPr>
    <w:r>
      <w:drawing>
        <wp:inline distT="0" distB="0" distL="0" distR="0" wp14:anchorId="2CD10996" wp14:editId="4754451E">
          <wp:extent cx="1889760" cy="453542"/>
          <wp:effectExtent l="0" t="0" r="0" b="3810"/>
          <wp:docPr id="20" name="Picture 20">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251" cy="458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E7086"/>
    <w:multiLevelType w:val="hybridMultilevel"/>
    <w:tmpl w:val="12AA4CC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57D68DC"/>
    <w:multiLevelType w:val="hybridMultilevel"/>
    <w:tmpl w:val="0D446994"/>
    <w:lvl w:ilvl="0" w:tplc="B84E37D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22"/>
    <w:rsid w:val="000267B1"/>
    <w:rsid w:val="000300C8"/>
    <w:rsid w:val="00066644"/>
    <w:rsid w:val="00090728"/>
    <w:rsid w:val="00095AFF"/>
    <w:rsid w:val="0016575A"/>
    <w:rsid w:val="001D5E92"/>
    <w:rsid w:val="00240FC5"/>
    <w:rsid w:val="00274B6B"/>
    <w:rsid w:val="002B6933"/>
    <w:rsid w:val="00301841"/>
    <w:rsid w:val="00317672"/>
    <w:rsid w:val="00321900"/>
    <w:rsid w:val="0033477D"/>
    <w:rsid w:val="00407033"/>
    <w:rsid w:val="00414A4A"/>
    <w:rsid w:val="00415CEE"/>
    <w:rsid w:val="00440805"/>
    <w:rsid w:val="0046416E"/>
    <w:rsid w:val="00485B31"/>
    <w:rsid w:val="004E29FA"/>
    <w:rsid w:val="004F429B"/>
    <w:rsid w:val="0052293F"/>
    <w:rsid w:val="00524F0C"/>
    <w:rsid w:val="00583132"/>
    <w:rsid w:val="00595EB6"/>
    <w:rsid w:val="005B29CD"/>
    <w:rsid w:val="005F3A63"/>
    <w:rsid w:val="00623C74"/>
    <w:rsid w:val="00687771"/>
    <w:rsid w:val="0069274C"/>
    <w:rsid w:val="006D2F9E"/>
    <w:rsid w:val="006F19C3"/>
    <w:rsid w:val="006F6688"/>
    <w:rsid w:val="00743A2F"/>
    <w:rsid w:val="00761AA4"/>
    <w:rsid w:val="00774C78"/>
    <w:rsid w:val="007867A3"/>
    <w:rsid w:val="007B6BEF"/>
    <w:rsid w:val="007E40E0"/>
    <w:rsid w:val="0080158C"/>
    <w:rsid w:val="008074A8"/>
    <w:rsid w:val="008201A4"/>
    <w:rsid w:val="008D5734"/>
    <w:rsid w:val="008F4894"/>
    <w:rsid w:val="008F570F"/>
    <w:rsid w:val="0095570A"/>
    <w:rsid w:val="00994C41"/>
    <w:rsid w:val="00995598"/>
    <w:rsid w:val="009E2A98"/>
    <w:rsid w:val="00A04896"/>
    <w:rsid w:val="00A05B82"/>
    <w:rsid w:val="00A07AD7"/>
    <w:rsid w:val="00AC6322"/>
    <w:rsid w:val="00B03FAC"/>
    <w:rsid w:val="00B62C0E"/>
    <w:rsid w:val="00B8040B"/>
    <w:rsid w:val="00B928C4"/>
    <w:rsid w:val="00BA3199"/>
    <w:rsid w:val="00C21750"/>
    <w:rsid w:val="00C52A19"/>
    <w:rsid w:val="00C83097"/>
    <w:rsid w:val="00CD71BF"/>
    <w:rsid w:val="00CF2113"/>
    <w:rsid w:val="00CF61A9"/>
    <w:rsid w:val="00D114A0"/>
    <w:rsid w:val="00D13BCA"/>
    <w:rsid w:val="00D43950"/>
    <w:rsid w:val="00D648EA"/>
    <w:rsid w:val="00D83BBE"/>
    <w:rsid w:val="00D9756E"/>
    <w:rsid w:val="00DA3413"/>
    <w:rsid w:val="00DB2AD7"/>
    <w:rsid w:val="00DE0336"/>
    <w:rsid w:val="00DF598A"/>
    <w:rsid w:val="00E4316B"/>
    <w:rsid w:val="00EB353D"/>
    <w:rsid w:val="00F3692A"/>
    <w:rsid w:val="00F57E97"/>
    <w:rsid w:val="00F70D39"/>
    <w:rsid w:val="00FA7441"/>
    <w:rsid w:val="00FC0B92"/>
    <w:rsid w:val="00FE1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41B3E"/>
  <w15:chartTrackingRefBased/>
  <w15:docId w15:val="{5EC769EC-CA44-4371-9C5A-C0F81614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322"/>
    <w:rPr>
      <w:color w:val="0000FF" w:themeColor="hyperlink"/>
      <w:u w:val="single"/>
    </w:rPr>
  </w:style>
  <w:style w:type="character" w:styleId="UnresolvedMention">
    <w:name w:val="Unresolved Mention"/>
    <w:basedOn w:val="DefaultParagraphFont"/>
    <w:uiPriority w:val="99"/>
    <w:semiHidden/>
    <w:unhideWhenUsed/>
    <w:rsid w:val="00AC6322"/>
    <w:rPr>
      <w:color w:val="605E5C"/>
      <w:shd w:val="clear" w:color="auto" w:fill="E1DFDD"/>
    </w:rPr>
  </w:style>
  <w:style w:type="paragraph" w:styleId="Header">
    <w:name w:val="header"/>
    <w:basedOn w:val="Normal"/>
    <w:link w:val="HeaderChar"/>
    <w:uiPriority w:val="99"/>
    <w:unhideWhenUsed/>
    <w:rsid w:val="00AC6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322"/>
    <w:rPr>
      <w:noProof/>
    </w:rPr>
  </w:style>
  <w:style w:type="paragraph" w:styleId="Footer">
    <w:name w:val="footer"/>
    <w:basedOn w:val="Normal"/>
    <w:link w:val="FooterChar"/>
    <w:uiPriority w:val="99"/>
    <w:unhideWhenUsed/>
    <w:rsid w:val="00AC6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322"/>
    <w:rPr>
      <w:noProof/>
    </w:rPr>
  </w:style>
  <w:style w:type="paragraph" w:styleId="ListParagraph">
    <w:name w:val="List Paragraph"/>
    <w:basedOn w:val="Normal"/>
    <w:uiPriority w:val="34"/>
    <w:qFormat/>
    <w:rsid w:val="002B6933"/>
    <w:pPr>
      <w:ind w:left="720"/>
      <w:contextualSpacing/>
    </w:pPr>
  </w:style>
  <w:style w:type="paragraph" w:styleId="BalloonText">
    <w:name w:val="Balloon Text"/>
    <w:basedOn w:val="Normal"/>
    <w:link w:val="BalloonTextChar"/>
    <w:uiPriority w:val="99"/>
    <w:semiHidden/>
    <w:unhideWhenUsed/>
    <w:rsid w:val="00C52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19"/>
    <w:rPr>
      <w:rFonts w:ascii="Segoe UI" w:hAnsi="Segoe UI" w:cs="Segoe UI"/>
      <w:noProof/>
      <w:sz w:val="18"/>
      <w:szCs w:val="18"/>
    </w:rPr>
  </w:style>
  <w:style w:type="character" w:styleId="CommentReference">
    <w:name w:val="annotation reference"/>
    <w:basedOn w:val="DefaultParagraphFont"/>
    <w:uiPriority w:val="99"/>
    <w:semiHidden/>
    <w:unhideWhenUsed/>
    <w:rsid w:val="007867A3"/>
    <w:rPr>
      <w:sz w:val="16"/>
      <w:szCs w:val="16"/>
    </w:rPr>
  </w:style>
  <w:style w:type="paragraph" w:styleId="CommentText">
    <w:name w:val="annotation text"/>
    <w:basedOn w:val="Normal"/>
    <w:link w:val="CommentTextChar"/>
    <w:uiPriority w:val="99"/>
    <w:semiHidden/>
    <w:unhideWhenUsed/>
    <w:rsid w:val="007867A3"/>
    <w:pPr>
      <w:spacing w:line="240" w:lineRule="auto"/>
    </w:pPr>
    <w:rPr>
      <w:sz w:val="20"/>
      <w:szCs w:val="20"/>
    </w:rPr>
  </w:style>
  <w:style w:type="character" w:customStyle="1" w:styleId="CommentTextChar">
    <w:name w:val="Comment Text Char"/>
    <w:basedOn w:val="DefaultParagraphFont"/>
    <w:link w:val="CommentText"/>
    <w:uiPriority w:val="99"/>
    <w:semiHidden/>
    <w:rsid w:val="007867A3"/>
    <w:rPr>
      <w:noProof/>
      <w:sz w:val="20"/>
      <w:szCs w:val="20"/>
    </w:rPr>
  </w:style>
  <w:style w:type="paragraph" w:styleId="CommentSubject">
    <w:name w:val="annotation subject"/>
    <w:basedOn w:val="CommentText"/>
    <w:next w:val="CommentText"/>
    <w:link w:val="CommentSubjectChar"/>
    <w:uiPriority w:val="99"/>
    <w:semiHidden/>
    <w:unhideWhenUsed/>
    <w:rsid w:val="007867A3"/>
    <w:rPr>
      <w:b/>
      <w:bCs/>
    </w:rPr>
  </w:style>
  <w:style w:type="character" w:customStyle="1" w:styleId="CommentSubjectChar">
    <w:name w:val="Comment Subject Char"/>
    <w:basedOn w:val="CommentTextChar"/>
    <w:link w:val="CommentSubject"/>
    <w:uiPriority w:val="99"/>
    <w:semiHidden/>
    <w:rsid w:val="007867A3"/>
    <w:rPr>
      <w:b/>
      <w:bCs/>
      <w:noProof/>
      <w:sz w:val="20"/>
      <w:szCs w:val="20"/>
    </w:rPr>
  </w:style>
  <w:style w:type="table" w:styleId="TableGrid">
    <w:name w:val="Table Grid"/>
    <w:basedOn w:val="TableNormal"/>
    <w:uiPriority w:val="59"/>
    <w:rsid w:val="0016575A"/>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75A"/>
    <w:pPr>
      <w:autoSpaceDE w:val="0"/>
      <w:autoSpaceDN w:val="0"/>
      <w:adjustRightInd w:val="0"/>
      <w:spacing w:after="0" w:line="240" w:lineRule="auto"/>
    </w:pPr>
    <w:rPr>
      <w:rFonts w:ascii="Tahoma" w:eastAsia="DengXian" w:hAnsi="Tahoma" w:cs="Tahoma"/>
      <w:color w:val="000000"/>
      <w:sz w:val="24"/>
      <w:szCs w:val="24"/>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tecnoscientifica.com/journal/dii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tecnoscientifica.com/journal/di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Scientifica Publishing</dc:creator>
  <cp:keywords/>
  <dc:description/>
  <cp:lastModifiedBy>Muhammad Syafrudin</cp:lastModifiedBy>
  <cp:revision>39</cp:revision>
  <cp:lastPrinted>2020-04-12T19:15:00Z</cp:lastPrinted>
  <dcterms:created xsi:type="dcterms:W3CDTF">2020-05-01T11:25:00Z</dcterms:created>
  <dcterms:modified xsi:type="dcterms:W3CDTF">2022-01-12T03:35:00Z</dcterms:modified>
</cp:coreProperties>
</file>